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BAD6" w14:textId="537CBD2B" w:rsidR="00CA656A" w:rsidRPr="0092201B" w:rsidRDefault="00763C8B" w:rsidP="00CA656A">
      <w:pPr>
        <w:pStyle w:val="Textoindependiente"/>
        <w:spacing w:before="75"/>
        <w:ind w:left="567"/>
        <w:jc w:val="center"/>
        <w:rPr>
          <w:rFonts w:ascii="Roboto Lt" w:hAnsi="Roboto Lt"/>
          <w:b/>
          <w:bCs/>
          <w:color w:val="000000" w:themeColor="text1"/>
          <w:w w:val="105"/>
        </w:rPr>
      </w:pPr>
      <w:bookmarkStart w:id="0" w:name="_Hlk189652314"/>
      <w:r w:rsidRPr="0092201B">
        <w:rPr>
          <w:rFonts w:ascii="Roboto Lt" w:hAnsi="Roboto Lt"/>
          <w:b/>
          <w:bCs/>
          <w:w w:val="105"/>
        </w:rPr>
        <w:t xml:space="preserve">PLAN DE MANEJO DE LICENCIA SUBSIGUIENTE </w:t>
      </w:r>
      <w:r w:rsidR="00561692" w:rsidRPr="0092201B">
        <w:rPr>
          <w:rFonts w:ascii="Roboto Lt" w:hAnsi="Roboto Lt"/>
          <w:b/>
          <w:bCs/>
          <w:w w:val="105"/>
        </w:rPr>
        <w:t xml:space="preserve">O SUBSIGUIENTES PLANES OPERATIVOS ANUALES </w:t>
      </w:r>
      <w:r w:rsidR="00CA656A" w:rsidRPr="0092201B">
        <w:rPr>
          <w:rFonts w:ascii="Roboto Lt" w:hAnsi="Roboto Lt"/>
          <w:b/>
          <w:bCs/>
          <w:color w:val="000000" w:themeColor="text1"/>
          <w:w w:val="105"/>
        </w:rPr>
        <w:t>FUERA DEL MÓDULO DE MANEJO FORESTAL</w:t>
      </w:r>
    </w:p>
    <w:p w14:paraId="0493C05C" w14:textId="77777777" w:rsidR="00CA656A" w:rsidRPr="0092201B" w:rsidRDefault="00CA656A" w:rsidP="00CA656A">
      <w:pPr>
        <w:pStyle w:val="Textoindependiente"/>
        <w:spacing w:before="75"/>
        <w:ind w:left="567"/>
        <w:jc w:val="center"/>
        <w:rPr>
          <w:rFonts w:ascii="Roboto Lt" w:hAnsi="Roboto Lt"/>
          <w:b/>
          <w:bCs/>
        </w:rPr>
      </w:pPr>
    </w:p>
    <w:bookmarkEnd w:id="0"/>
    <w:p w14:paraId="0AF0A735" w14:textId="77777777" w:rsidR="005665EB" w:rsidRPr="0092201B" w:rsidRDefault="005665EB" w:rsidP="005665EB">
      <w:pPr>
        <w:jc w:val="right"/>
        <w:rPr>
          <w:rFonts w:ascii="Arial" w:hAnsi="Arial" w:cs="Arial"/>
          <w:sz w:val="20"/>
          <w:szCs w:val="20"/>
        </w:rPr>
      </w:pPr>
      <w:r w:rsidRPr="0092201B">
        <w:rPr>
          <w:rFonts w:ascii="Arial" w:hAnsi="Arial" w:cs="Arial"/>
          <w:sz w:val="20"/>
          <w:szCs w:val="20"/>
        </w:rPr>
        <w:t xml:space="preserve">Turno No.: _______________________ </w:t>
      </w:r>
    </w:p>
    <w:p w14:paraId="4D4B44F1" w14:textId="48E60F71" w:rsidR="005665EB" w:rsidRPr="00B41A27" w:rsidRDefault="00E6075C" w:rsidP="005665EB">
      <w:pPr>
        <w:jc w:val="right"/>
        <w:rPr>
          <w:rFonts w:ascii="Arial" w:hAnsi="Arial" w:cs="Arial"/>
          <w:sz w:val="20"/>
          <w:szCs w:val="20"/>
        </w:rPr>
      </w:pPr>
      <w:r w:rsidRPr="0092201B">
        <w:rPr>
          <w:rFonts w:ascii="Arial" w:hAnsi="Arial" w:cs="Arial"/>
          <w:sz w:val="20"/>
          <w:szCs w:val="20"/>
        </w:rPr>
        <w:t>Resolución del Plan de Manejo Forestal</w:t>
      </w:r>
      <w:r w:rsidR="00561692" w:rsidRPr="0092201B">
        <w:rPr>
          <w:rFonts w:ascii="Arial" w:hAnsi="Arial" w:cs="Arial"/>
          <w:sz w:val="20"/>
          <w:szCs w:val="20"/>
        </w:rPr>
        <w:t xml:space="preserve"> o Licencia Forestal</w:t>
      </w:r>
      <w:r w:rsidRPr="0092201B">
        <w:rPr>
          <w:rFonts w:ascii="Arial" w:hAnsi="Arial" w:cs="Arial"/>
          <w:sz w:val="20"/>
          <w:szCs w:val="20"/>
        </w:rPr>
        <w:t xml:space="preserve"> </w:t>
      </w:r>
      <w:r w:rsidR="005665EB" w:rsidRPr="0092201B">
        <w:rPr>
          <w:rFonts w:ascii="Arial" w:hAnsi="Arial" w:cs="Arial"/>
          <w:sz w:val="20"/>
          <w:szCs w:val="20"/>
        </w:rPr>
        <w:t>No.: _______________________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6"/>
        <w:gridCol w:w="3969"/>
        <w:gridCol w:w="710"/>
        <w:gridCol w:w="3565"/>
      </w:tblGrid>
      <w:tr w:rsidR="00E6075C" w:rsidRPr="00B41A27" w14:paraId="087F8CA2" w14:textId="77777777" w:rsidTr="005A7951">
        <w:tc>
          <w:tcPr>
            <w:tcW w:w="5000" w:type="pct"/>
            <w:gridSpan w:val="4"/>
            <w:shd w:val="clear" w:color="auto" w:fill="E7E6E6" w:themeFill="background2"/>
          </w:tcPr>
          <w:p w14:paraId="50C3F44A" w14:textId="7C524759" w:rsidR="00E6075C" w:rsidRPr="00B41A27" w:rsidRDefault="00E6075C" w:rsidP="00E6075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INFORMACIÓN GENERAL</w:t>
            </w:r>
          </w:p>
        </w:tc>
      </w:tr>
      <w:tr w:rsidR="005665EB" w:rsidRPr="00B41A27" w14:paraId="2D36769A" w14:textId="77777777" w:rsidTr="00A81D6D">
        <w:tc>
          <w:tcPr>
            <w:tcW w:w="1180" w:type="pct"/>
            <w:shd w:val="clear" w:color="auto" w:fill="E7E6E6" w:themeFill="background2"/>
          </w:tcPr>
          <w:p w14:paraId="5BA09D3A" w14:textId="77777777" w:rsidR="005665EB" w:rsidRPr="00B41A27" w:rsidRDefault="005665EB" w:rsidP="00A81D6D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Tipo de entidad:</w:t>
            </w:r>
          </w:p>
        </w:tc>
        <w:tc>
          <w:tcPr>
            <w:tcW w:w="1839" w:type="pct"/>
          </w:tcPr>
          <w:p w14:paraId="3BBCA571" w14:textId="77777777" w:rsidR="005665EB" w:rsidRPr="00B41A27" w:rsidRDefault="005665EB" w:rsidP="005665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E7E6E6" w:themeFill="background2"/>
          </w:tcPr>
          <w:p w14:paraId="4F23C50E" w14:textId="77777777" w:rsidR="005665EB" w:rsidRPr="00B41A27" w:rsidRDefault="005665EB" w:rsidP="005665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NIT:</w:t>
            </w:r>
          </w:p>
        </w:tc>
        <w:tc>
          <w:tcPr>
            <w:tcW w:w="1652" w:type="pct"/>
          </w:tcPr>
          <w:p w14:paraId="2A4B7E3B" w14:textId="77777777" w:rsidR="005665EB" w:rsidRPr="00B41A27" w:rsidRDefault="005665EB" w:rsidP="005665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5EB" w:rsidRPr="00B41A27" w14:paraId="3E6F6E25" w14:textId="77777777" w:rsidTr="00A81D6D">
        <w:tc>
          <w:tcPr>
            <w:tcW w:w="1180" w:type="pct"/>
            <w:shd w:val="clear" w:color="auto" w:fill="E7E6E6" w:themeFill="background2"/>
          </w:tcPr>
          <w:p w14:paraId="1D70AB45" w14:textId="77777777" w:rsidR="005665EB" w:rsidRPr="00B41A27" w:rsidRDefault="005665EB" w:rsidP="00A81D6D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Nombre o razón social:</w:t>
            </w:r>
          </w:p>
        </w:tc>
        <w:tc>
          <w:tcPr>
            <w:tcW w:w="3820" w:type="pct"/>
            <w:gridSpan w:val="3"/>
          </w:tcPr>
          <w:p w14:paraId="066727D3" w14:textId="77777777" w:rsidR="005665EB" w:rsidRPr="00B41A27" w:rsidRDefault="005665EB" w:rsidP="005665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5EB" w:rsidRPr="00B41A27" w14:paraId="42B0CCB1" w14:textId="77777777" w:rsidTr="00A81D6D">
        <w:tc>
          <w:tcPr>
            <w:tcW w:w="1180" w:type="pct"/>
            <w:shd w:val="clear" w:color="auto" w:fill="E7E6E6" w:themeFill="background2"/>
          </w:tcPr>
          <w:p w14:paraId="53E14686" w14:textId="77777777" w:rsidR="005665EB" w:rsidRPr="00B41A27" w:rsidRDefault="005665EB" w:rsidP="00A81D6D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Nombre comercial:</w:t>
            </w:r>
          </w:p>
        </w:tc>
        <w:tc>
          <w:tcPr>
            <w:tcW w:w="3820" w:type="pct"/>
            <w:gridSpan w:val="3"/>
          </w:tcPr>
          <w:p w14:paraId="045B6EA8" w14:textId="77777777" w:rsidR="005665EB" w:rsidRPr="00B41A27" w:rsidRDefault="005665EB" w:rsidP="005665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A97BD8" w14:textId="77777777" w:rsidR="003C1932" w:rsidRPr="00B41A27" w:rsidRDefault="003C1932" w:rsidP="005665EB">
      <w:pPr>
        <w:jc w:val="righ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3C1932" w:rsidRPr="00B41A27" w14:paraId="63710CF7" w14:textId="77777777" w:rsidTr="005A7951">
        <w:tc>
          <w:tcPr>
            <w:tcW w:w="1000" w:type="pct"/>
            <w:shd w:val="clear" w:color="auto" w:fill="E7E6E6" w:themeFill="background2"/>
          </w:tcPr>
          <w:p w14:paraId="15F3877F" w14:textId="77777777" w:rsidR="003C1932" w:rsidRPr="00B41A27" w:rsidRDefault="003C1932" w:rsidP="005A7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Nombre completo</w:t>
            </w:r>
          </w:p>
        </w:tc>
        <w:tc>
          <w:tcPr>
            <w:tcW w:w="1000" w:type="pct"/>
            <w:shd w:val="clear" w:color="auto" w:fill="E7E6E6" w:themeFill="background2"/>
          </w:tcPr>
          <w:p w14:paraId="3AA1C69D" w14:textId="77777777" w:rsidR="003C1932" w:rsidRPr="00B41A27" w:rsidRDefault="003C1932" w:rsidP="005A7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Código Único de Identifcación (CUI)</w:t>
            </w:r>
          </w:p>
        </w:tc>
        <w:tc>
          <w:tcPr>
            <w:tcW w:w="1000" w:type="pct"/>
            <w:shd w:val="clear" w:color="auto" w:fill="E7E6E6" w:themeFill="background2"/>
          </w:tcPr>
          <w:p w14:paraId="6B4D5512" w14:textId="77777777" w:rsidR="003C1932" w:rsidRPr="00B41A27" w:rsidRDefault="003C1932" w:rsidP="005A7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Comunidad Lingüística</w:t>
            </w:r>
          </w:p>
        </w:tc>
        <w:tc>
          <w:tcPr>
            <w:tcW w:w="1000" w:type="pct"/>
            <w:shd w:val="clear" w:color="auto" w:fill="E7E6E6" w:themeFill="background2"/>
          </w:tcPr>
          <w:p w14:paraId="10C5965E" w14:textId="77777777" w:rsidR="003C1932" w:rsidRPr="00B41A27" w:rsidRDefault="003C1932" w:rsidP="005A7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Pueblo de Pertenencia</w:t>
            </w:r>
          </w:p>
        </w:tc>
        <w:tc>
          <w:tcPr>
            <w:tcW w:w="1000" w:type="pct"/>
            <w:shd w:val="clear" w:color="auto" w:fill="E7E6E6" w:themeFill="background2"/>
          </w:tcPr>
          <w:p w14:paraId="07264D53" w14:textId="77777777" w:rsidR="003C1932" w:rsidRPr="00B41A27" w:rsidRDefault="003C1932" w:rsidP="005A7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Estado civil</w:t>
            </w:r>
          </w:p>
        </w:tc>
      </w:tr>
      <w:tr w:rsidR="003C1932" w:rsidRPr="00B41A27" w14:paraId="3746C01F" w14:textId="77777777" w:rsidTr="005A7951">
        <w:tc>
          <w:tcPr>
            <w:tcW w:w="1000" w:type="pct"/>
          </w:tcPr>
          <w:p w14:paraId="030B5931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5697122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926185F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581B805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3C7D8AE8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932" w:rsidRPr="00B41A27" w14:paraId="6A594836" w14:textId="77777777" w:rsidTr="005A7951">
        <w:tc>
          <w:tcPr>
            <w:tcW w:w="5000" w:type="pct"/>
            <w:gridSpan w:val="5"/>
            <w:shd w:val="clear" w:color="auto" w:fill="E7E6E6" w:themeFill="background2"/>
          </w:tcPr>
          <w:p w14:paraId="304536EF" w14:textId="77777777" w:rsidR="003C1932" w:rsidRPr="00B41A27" w:rsidRDefault="003C1932" w:rsidP="00304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Representante legal</w:t>
            </w:r>
          </w:p>
        </w:tc>
      </w:tr>
      <w:tr w:rsidR="003C1932" w:rsidRPr="00B41A27" w14:paraId="730495C7" w14:textId="77777777" w:rsidTr="005A7951">
        <w:tc>
          <w:tcPr>
            <w:tcW w:w="1999" w:type="pct"/>
            <w:gridSpan w:val="2"/>
            <w:shd w:val="clear" w:color="auto" w:fill="E7E6E6" w:themeFill="background2"/>
          </w:tcPr>
          <w:p w14:paraId="7E343434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Nombre completo</w:t>
            </w:r>
          </w:p>
        </w:tc>
        <w:tc>
          <w:tcPr>
            <w:tcW w:w="3001" w:type="pct"/>
            <w:gridSpan w:val="3"/>
            <w:shd w:val="clear" w:color="auto" w:fill="E7E6E6" w:themeFill="background2"/>
          </w:tcPr>
          <w:p w14:paraId="33C3A102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 xml:space="preserve">Código único de </w:t>
            </w:r>
            <w:r w:rsidR="00703C43" w:rsidRPr="00B41A27">
              <w:rPr>
                <w:rFonts w:ascii="Arial" w:hAnsi="Arial" w:cs="Arial"/>
                <w:sz w:val="20"/>
                <w:szCs w:val="20"/>
              </w:rPr>
              <w:t>Identificación</w:t>
            </w:r>
            <w:r w:rsidRPr="00B41A27">
              <w:rPr>
                <w:rFonts w:ascii="Arial" w:hAnsi="Arial" w:cs="Arial"/>
                <w:sz w:val="20"/>
                <w:szCs w:val="20"/>
              </w:rPr>
              <w:t xml:space="preserve"> -CUI</w:t>
            </w:r>
            <w:r w:rsidR="00B41A27" w:rsidRPr="00B41A2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41A27" w:rsidRPr="00B41A27" w14:paraId="72BCCFDD" w14:textId="77777777" w:rsidTr="005A7951">
        <w:tc>
          <w:tcPr>
            <w:tcW w:w="1999" w:type="pct"/>
            <w:gridSpan w:val="2"/>
          </w:tcPr>
          <w:p w14:paraId="11F2DB26" w14:textId="77777777" w:rsidR="00B41A27" w:rsidRPr="00B41A27" w:rsidRDefault="00B41A27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1" w:type="pct"/>
            <w:gridSpan w:val="3"/>
          </w:tcPr>
          <w:p w14:paraId="2CCDEAFE" w14:textId="77777777" w:rsidR="00B41A27" w:rsidRPr="00B41A27" w:rsidRDefault="00B41A27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7F36F6" w14:textId="77777777" w:rsidR="005665EB" w:rsidRPr="00B41A27" w:rsidRDefault="005665EB" w:rsidP="003C1932">
      <w:pPr>
        <w:rPr>
          <w:rFonts w:ascii="Arial" w:hAnsi="Arial" w:cs="Arial"/>
          <w:sz w:val="20"/>
          <w:szCs w:val="20"/>
        </w:rPr>
      </w:pPr>
      <w:r w:rsidRPr="00B41A2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98"/>
        <w:gridCol w:w="1627"/>
        <w:gridCol w:w="1070"/>
        <w:gridCol w:w="663"/>
        <w:gridCol w:w="1385"/>
        <w:gridCol w:w="650"/>
        <w:gridCol w:w="388"/>
        <w:gridCol w:w="2309"/>
      </w:tblGrid>
      <w:tr w:rsidR="003C1932" w:rsidRPr="00B41A27" w14:paraId="48DC4398" w14:textId="77777777" w:rsidTr="005A7951">
        <w:tc>
          <w:tcPr>
            <w:tcW w:w="5000" w:type="pct"/>
            <w:gridSpan w:val="8"/>
            <w:shd w:val="clear" w:color="auto" w:fill="E7E6E6" w:themeFill="background2"/>
          </w:tcPr>
          <w:p w14:paraId="3B6C67F0" w14:textId="77777777" w:rsidR="003C1932" w:rsidRPr="00B41A27" w:rsidRDefault="003C1932" w:rsidP="00B41A27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DATOS DE LA FINCA</w:t>
            </w:r>
          </w:p>
        </w:tc>
      </w:tr>
      <w:tr w:rsidR="003C1932" w:rsidRPr="00B41A27" w14:paraId="316F1109" w14:textId="77777777" w:rsidTr="005A7951">
        <w:tc>
          <w:tcPr>
            <w:tcW w:w="1250" w:type="pct"/>
            <w:shd w:val="clear" w:color="auto" w:fill="E7E6E6" w:themeFill="background2"/>
          </w:tcPr>
          <w:p w14:paraId="4519FD27" w14:textId="4145F0AC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Nombre de la f</w:t>
            </w:r>
            <w:r w:rsidR="00E6075C">
              <w:rPr>
                <w:rFonts w:ascii="Arial" w:hAnsi="Arial" w:cs="Arial"/>
                <w:sz w:val="20"/>
                <w:szCs w:val="20"/>
              </w:rPr>
              <w:t>i</w:t>
            </w:r>
            <w:r w:rsidRPr="00B41A27">
              <w:rPr>
                <w:rFonts w:ascii="Arial" w:hAnsi="Arial" w:cs="Arial"/>
                <w:sz w:val="20"/>
                <w:szCs w:val="20"/>
              </w:rPr>
              <w:t>nca:</w:t>
            </w:r>
          </w:p>
        </w:tc>
        <w:tc>
          <w:tcPr>
            <w:tcW w:w="1250" w:type="pct"/>
            <w:gridSpan w:val="2"/>
          </w:tcPr>
          <w:p w14:paraId="1111A055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shd w:val="clear" w:color="auto" w:fill="E7E6E6" w:themeFill="background2"/>
          </w:tcPr>
          <w:p w14:paraId="6C408437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Propietario(s):</w:t>
            </w:r>
          </w:p>
        </w:tc>
        <w:tc>
          <w:tcPr>
            <w:tcW w:w="1250" w:type="pct"/>
            <w:gridSpan w:val="2"/>
          </w:tcPr>
          <w:p w14:paraId="021D19AF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932" w:rsidRPr="00B41A27" w14:paraId="5CE0DA93" w14:textId="77777777" w:rsidTr="005A7951">
        <w:tc>
          <w:tcPr>
            <w:tcW w:w="1250" w:type="pct"/>
            <w:shd w:val="clear" w:color="auto" w:fill="E7E6E6" w:themeFill="background2"/>
          </w:tcPr>
          <w:p w14:paraId="0CED6489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Municipio:</w:t>
            </w:r>
          </w:p>
        </w:tc>
        <w:tc>
          <w:tcPr>
            <w:tcW w:w="1250" w:type="pct"/>
            <w:gridSpan w:val="2"/>
          </w:tcPr>
          <w:p w14:paraId="0A369338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shd w:val="clear" w:color="auto" w:fill="E7E6E6" w:themeFill="background2"/>
          </w:tcPr>
          <w:p w14:paraId="6ABA8EB4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Departamento:</w:t>
            </w:r>
          </w:p>
        </w:tc>
        <w:tc>
          <w:tcPr>
            <w:tcW w:w="1250" w:type="pct"/>
            <w:gridSpan w:val="2"/>
          </w:tcPr>
          <w:p w14:paraId="1201748C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932" w:rsidRPr="00B41A27" w14:paraId="1A90FD96" w14:textId="77777777" w:rsidTr="005A7951">
        <w:tc>
          <w:tcPr>
            <w:tcW w:w="1250" w:type="pct"/>
            <w:shd w:val="clear" w:color="auto" w:fill="E7E6E6" w:themeFill="background2"/>
          </w:tcPr>
          <w:p w14:paraId="392E30B0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Aldea/caserío/cantón:</w:t>
            </w:r>
          </w:p>
        </w:tc>
        <w:tc>
          <w:tcPr>
            <w:tcW w:w="3750" w:type="pct"/>
            <w:gridSpan w:val="7"/>
          </w:tcPr>
          <w:p w14:paraId="3C0EB05F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932" w:rsidRPr="00B41A27" w14:paraId="0AB85A46" w14:textId="77777777" w:rsidTr="005A7951">
        <w:tc>
          <w:tcPr>
            <w:tcW w:w="1250" w:type="pct"/>
            <w:shd w:val="clear" w:color="auto" w:fill="E7E6E6" w:themeFill="background2"/>
          </w:tcPr>
          <w:p w14:paraId="475D2B80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Coordenadas GTM X:</w:t>
            </w:r>
          </w:p>
        </w:tc>
        <w:tc>
          <w:tcPr>
            <w:tcW w:w="1250" w:type="pct"/>
            <w:gridSpan w:val="2"/>
          </w:tcPr>
          <w:p w14:paraId="5C5A9654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shd w:val="clear" w:color="auto" w:fill="E7E6E6" w:themeFill="background2"/>
          </w:tcPr>
          <w:p w14:paraId="1A4603A3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Coordenadas GTM Y:</w:t>
            </w:r>
          </w:p>
        </w:tc>
        <w:tc>
          <w:tcPr>
            <w:tcW w:w="1250" w:type="pct"/>
            <w:gridSpan w:val="2"/>
          </w:tcPr>
          <w:p w14:paraId="0B064601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932" w:rsidRPr="00B41A27" w14:paraId="7970ACAD" w14:textId="77777777" w:rsidTr="005A7951">
        <w:tc>
          <w:tcPr>
            <w:tcW w:w="1250" w:type="pct"/>
            <w:shd w:val="clear" w:color="auto" w:fill="E7E6E6" w:themeFill="background2"/>
          </w:tcPr>
          <w:p w14:paraId="5D6BF4F6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Documento:</w:t>
            </w:r>
          </w:p>
        </w:tc>
        <w:tc>
          <w:tcPr>
            <w:tcW w:w="3750" w:type="pct"/>
            <w:gridSpan w:val="7"/>
          </w:tcPr>
          <w:p w14:paraId="11A170CA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932" w:rsidRPr="00B41A27" w14:paraId="01708FCE" w14:textId="77777777" w:rsidTr="005A7951">
        <w:tc>
          <w:tcPr>
            <w:tcW w:w="1250" w:type="pct"/>
            <w:shd w:val="clear" w:color="auto" w:fill="E7E6E6" w:themeFill="background2"/>
          </w:tcPr>
          <w:p w14:paraId="729D6AFF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No. de Finca</w:t>
            </w:r>
          </w:p>
        </w:tc>
        <w:tc>
          <w:tcPr>
            <w:tcW w:w="754" w:type="pct"/>
          </w:tcPr>
          <w:p w14:paraId="1C1EA61C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pct"/>
            <w:gridSpan w:val="2"/>
            <w:shd w:val="clear" w:color="auto" w:fill="E7E6E6" w:themeFill="background2"/>
          </w:tcPr>
          <w:p w14:paraId="5ED7422F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No. de Folio:</w:t>
            </w:r>
          </w:p>
        </w:tc>
        <w:tc>
          <w:tcPr>
            <w:tcW w:w="642" w:type="pct"/>
          </w:tcPr>
          <w:p w14:paraId="0312DFE4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shd w:val="clear" w:color="auto" w:fill="E7E6E6" w:themeFill="background2"/>
          </w:tcPr>
          <w:p w14:paraId="0623E701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Libro:</w:t>
            </w:r>
          </w:p>
        </w:tc>
        <w:tc>
          <w:tcPr>
            <w:tcW w:w="1069" w:type="pct"/>
          </w:tcPr>
          <w:p w14:paraId="2A61B52F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932" w:rsidRPr="00B41A27" w14:paraId="04B21E04" w14:textId="77777777" w:rsidTr="005A7951">
        <w:tc>
          <w:tcPr>
            <w:tcW w:w="1250" w:type="pct"/>
            <w:shd w:val="clear" w:color="auto" w:fill="E7E6E6" w:themeFill="background2"/>
          </w:tcPr>
          <w:p w14:paraId="56497DDB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De:</w:t>
            </w:r>
          </w:p>
        </w:tc>
        <w:tc>
          <w:tcPr>
            <w:tcW w:w="1250" w:type="pct"/>
            <w:gridSpan w:val="2"/>
          </w:tcPr>
          <w:p w14:paraId="5C6E1C9A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shd w:val="clear" w:color="auto" w:fill="E7E6E6" w:themeFill="background2"/>
          </w:tcPr>
          <w:p w14:paraId="074C2C12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Fecha de emisión:</w:t>
            </w:r>
          </w:p>
        </w:tc>
        <w:tc>
          <w:tcPr>
            <w:tcW w:w="1250" w:type="pct"/>
            <w:gridSpan w:val="2"/>
          </w:tcPr>
          <w:p w14:paraId="10436624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932" w:rsidRPr="00B41A27" w14:paraId="7AC280D4" w14:textId="77777777" w:rsidTr="005A7951">
        <w:tc>
          <w:tcPr>
            <w:tcW w:w="5000" w:type="pct"/>
            <w:gridSpan w:val="8"/>
            <w:shd w:val="clear" w:color="auto" w:fill="E7E6E6" w:themeFill="background2"/>
          </w:tcPr>
          <w:p w14:paraId="40363600" w14:textId="77777777" w:rsidR="003C1932" w:rsidRPr="00B41A27" w:rsidRDefault="003C1932" w:rsidP="00E607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Colindancias</w:t>
            </w:r>
          </w:p>
        </w:tc>
      </w:tr>
      <w:tr w:rsidR="003C1932" w:rsidRPr="00B41A27" w14:paraId="5510C83A" w14:textId="77777777" w:rsidTr="005A7951">
        <w:tc>
          <w:tcPr>
            <w:tcW w:w="1250" w:type="pct"/>
            <w:shd w:val="clear" w:color="auto" w:fill="E7E6E6" w:themeFill="background2"/>
          </w:tcPr>
          <w:p w14:paraId="12D53543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Norte</w:t>
            </w:r>
          </w:p>
        </w:tc>
        <w:tc>
          <w:tcPr>
            <w:tcW w:w="1250" w:type="pct"/>
            <w:gridSpan w:val="2"/>
          </w:tcPr>
          <w:p w14:paraId="186902B7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shd w:val="clear" w:color="auto" w:fill="E7E6E6" w:themeFill="background2"/>
          </w:tcPr>
          <w:p w14:paraId="0F99E2E0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Sur</w:t>
            </w:r>
          </w:p>
        </w:tc>
        <w:tc>
          <w:tcPr>
            <w:tcW w:w="1250" w:type="pct"/>
            <w:gridSpan w:val="2"/>
          </w:tcPr>
          <w:p w14:paraId="1DA16E4A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932" w:rsidRPr="00B41A27" w14:paraId="1427DF23" w14:textId="77777777" w:rsidTr="005A7951">
        <w:tc>
          <w:tcPr>
            <w:tcW w:w="1250" w:type="pct"/>
            <w:shd w:val="clear" w:color="auto" w:fill="E7E6E6" w:themeFill="background2"/>
          </w:tcPr>
          <w:p w14:paraId="7FDE2D83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Este</w:t>
            </w:r>
          </w:p>
        </w:tc>
        <w:tc>
          <w:tcPr>
            <w:tcW w:w="1250" w:type="pct"/>
            <w:gridSpan w:val="2"/>
          </w:tcPr>
          <w:p w14:paraId="0984EFA2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shd w:val="clear" w:color="auto" w:fill="E7E6E6" w:themeFill="background2"/>
          </w:tcPr>
          <w:p w14:paraId="4BE9C2D6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Oeste</w:t>
            </w:r>
          </w:p>
        </w:tc>
        <w:tc>
          <w:tcPr>
            <w:tcW w:w="1250" w:type="pct"/>
            <w:gridSpan w:val="2"/>
          </w:tcPr>
          <w:p w14:paraId="61E4734B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932" w:rsidRPr="00B41A27" w14:paraId="4BE86010" w14:textId="77777777" w:rsidTr="005A7951">
        <w:tc>
          <w:tcPr>
            <w:tcW w:w="1250" w:type="pct"/>
            <w:shd w:val="clear" w:color="auto" w:fill="E7E6E6" w:themeFill="background2"/>
          </w:tcPr>
          <w:p w14:paraId="58A801DA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 xml:space="preserve">Área total de la </w:t>
            </w:r>
            <w:r w:rsidR="00703C43" w:rsidRPr="00B41A27">
              <w:rPr>
                <w:rFonts w:ascii="Arial" w:hAnsi="Arial" w:cs="Arial"/>
                <w:sz w:val="20"/>
                <w:szCs w:val="20"/>
              </w:rPr>
              <w:t>finca</w:t>
            </w:r>
            <w:r w:rsidRPr="00B41A27">
              <w:rPr>
                <w:rFonts w:ascii="Arial" w:hAnsi="Arial" w:cs="Arial"/>
                <w:sz w:val="20"/>
                <w:szCs w:val="20"/>
              </w:rPr>
              <w:t xml:space="preserve"> (Según documento)</w:t>
            </w:r>
          </w:p>
        </w:tc>
        <w:tc>
          <w:tcPr>
            <w:tcW w:w="1250" w:type="pct"/>
            <w:gridSpan w:val="2"/>
          </w:tcPr>
          <w:p w14:paraId="405BF49E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shd w:val="clear" w:color="auto" w:fill="E7E6E6" w:themeFill="background2"/>
          </w:tcPr>
          <w:p w14:paraId="22C424DF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 xml:space="preserve">Área total de la </w:t>
            </w:r>
            <w:r w:rsidR="00703C43" w:rsidRPr="00B41A27">
              <w:rPr>
                <w:rFonts w:ascii="Arial" w:hAnsi="Arial" w:cs="Arial"/>
                <w:sz w:val="20"/>
                <w:szCs w:val="20"/>
              </w:rPr>
              <w:t>finca</w:t>
            </w:r>
          </w:p>
        </w:tc>
        <w:tc>
          <w:tcPr>
            <w:tcW w:w="1250" w:type="pct"/>
            <w:gridSpan w:val="2"/>
          </w:tcPr>
          <w:p w14:paraId="59C73FD3" w14:textId="77777777" w:rsidR="003C1932" w:rsidRPr="00B41A27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AE93FE" w14:textId="77777777" w:rsidR="003C1932" w:rsidRPr="00B41A27" w:rsidRDefault="003C1932" w:rsidP="003C193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3C1932" w:rsidRPr="00B41A27" w14:paraId="156BB122" w14:textId="77777777" w:rsidTr="005A7951">
        <w:tc>
          <w:tcPr>
            <w:tcW w:w="5000" w:type="pct"/>
          </w:tcPr>
          <w:p w14:paraId="263FCEB9" w14:textId="77777777" w:rsidR="003C1932" w:rsidRDefault="003C1932" w:rsidP="003C19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8AA16" w14:textId="77777777" w:rsidR="00E6075C" w:rsidRDefault="00E6075C" w:rsidP="003C19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7054A2" w14:textId="78EA526A" w:rsidR="00E6075C" w:rsidRPr="00B41A27" w:rsidRDefault="00E6075C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932" w:rsidRPr="00B41A27" w14:paraId="76A732B2" w14:textId="77777777" w:rsidTr="005A7951">
        <w:tc>
          <w:tcPr>
            <w:tcW w:w="5000" w:type="pct"/>
            <w:shd w:val="clear" w:color="auto" w:fill="E7E6E6" w:themeFill="background2"/>
          </w:tcPr>
          <w:p w14:paraId="5F771681" w14:textId="77777777" w:rsidR="003C1932" w:rsidRPr="00B41A27" w:rsidRDefault="00703C43" w:rsidP="00B4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Firma del solicitante</w:t>
            </w:r>
          </w:p>
        </w:tc>
      </w:tr>
    </w:tbl>
    <w:p w14:paraId="0750BCB8" w14:textId="77777777" w:rsidR="003C1932" w:rsidRPr="00B41A27" w:rsidRDefault="003C1932" w:rsidP="003C1932">
      <w:pPr>
        <w:rPr>
          <w:rFonts w:ascii="Arial" w:hAnsi="Arial" w:cs="Arial"/>
          <w:sz w:val="20"/>
          <w:szCs w:val="20"/>
        </w:rPr>
      </w:pPr>
    </w:p>
    <w:p w14:paraId="3F64A19B" w14:textId="5A51F850" w:rsidR="00703C43" w:rsidRDefault="00703C43" w:rsidP="003C1932">
      <w:pPr>
        <w:rPr>
          <w:rFonts w:ascii="Arial" w:hAnsi="Arial" w:cs="Arial"/>
          <w:sz w:val="20"/>
          <w:szCs w:val="20"/>
        </w:rPr>
      </w:pPr>
    </w:p>
    <w:p w14:paraId="15B00B9A" w14:textId="28C0BF47" w:rsidR="00E6075C" w:rsidRDefault="00E6075C" w:rsidP="003C1932">
      <w:pPr>
        <w:rPr>
          <w:rFonts w:ascii="Arial" w:hAnsi="Arial" w:cs="Arial"/>
          <w:sz w:val="20"/>
          <w:szCs w:val="20"/>
        </w:rPr>
      </w:pPr>
    </w:p>
    <w:p w14:paraId="0576C3DD" w14:textId="77777777" w:rsidR="00371B9E" w:rsidRDefault="00371B9E" w:rsidP="003C1932">
      <w:pPr>
        <w:rPr>
          <w:rFonts w:ascii="Arial" w:hAnsi="Arial" w:cs="Arial"/>
          <w:sz w:val="20"/>
          <w:szCs w:val="20"/>
        </w:rPr>
      </w:pPr>
    </w:p>
    <w:p w14:paraId="4090C1ED" w14:textId="0C6C8162" w:rsidR="005A7951" w:rsidRDefault="005A7951" w:rsidP="003C1932">
      <w:pPr>
        <w:rPr>
          <w:rFonts w:ascii="Arial" w:hAnsi="Arial" w:cs="Arial"/>
          <w:sz w:val="20"/>
          <w:szCs w:val="20"/>
        </w:rPr>
      </w:pPr>
    </w:p>
    <w:p w14:paraId="39AC4FBD" w14:textId="20C07CFB" w:rsidR="005A7951" w:rsidRDefault="005A7951" w:rsidP="003C1932">
      <w:pPr>
        <w:rPr>
          <w:rFonts w:ascii="Arial" w:hAnsi="Arial" w:cs="Arial"/>
          <w:sz w:val="20"/>
          <w:szCs w:val="20"/>
        </w:rPr>
      </w:pPr>
    </w:p>
    <w:p w14:paraId="13877A09" w14:textId="77777777" w:rsidR="00637F97" w:rsidRDefault="00637F97" w:rsidP="003C1932">
      <w:pPr>
        <w:rPr>
          <w:rFonts w:ascii="Arial" w:hAnsi="Arial" w:cs="Arial"/>
          <w:sz w:val="20"/>
          <w:szCs w:val="20"/>
        </w:rPr>
      </w:pPr>
    </w:p>
    <w:p w14:paraId="03CA13BB" w14:textId="7A63965E" w:rsidR="005A7951" w:rsidRDefault="005A7951" w:rsidP="003C1932">
      <w:pPr>
        <w:rPr>
          <w:rFonts w:ascii="Arial" w:hAnsi="Arial" w:cs="Arial"/>
          <w:sz w:val="20"/>
          <w:szCs w:val="20"/>
        </w:rPr>
      </w:pPr>
    </w:p>
    <w:p w14:paraId="598C7F25" w14:textId="77777777" w:rsidR="005A7951" w:rsidRDefault="005A7951" w:rsidP="003C1932">
      <w:pPr>
        <w:rPr>
          <w:rFonts w:ascii="Arial" w:hAnsi="Arial" w:cs="Arial"/>
          <w:sz w:val="20"/>
          <w:szCs w:val="20"/>
        </w:rPr>
      </w:pPr>
    </w:p>
    <w:p w14:paraId="7D09175E" w14:textId="60D25BC5" w:rsidR="00E6075C" w:rsidRDefault="00E6075C" w:rsidP="003C1932">
      <w:pPr>
        <w:rPr>
          <w:rFonts w:ascii="Arial" w:hAnsi="Arial" w:cs="Arial"/>
          <w:sz w:val="20"/>
          <w:szCs w:val="20"/>
        </w:rPr>
      </w:pPr>
    </w:p>
    <w:p w14:paraId="011780B1" w14:textId="77777777" w:rsidR="00E6075C" w:rsidRPr="00B41A27" w:rsidRDefault="00E6075C" w:rsidP="003C1932">
      <w:pPr>
        <w:rPr>
          <w:rFonts w:ascii="Arial" w:hAnsi="Arial" w:cs="Arial"/>
          <w:sz w:val="20"/>
          <w:szCs w:val="20"/>
        </w:rPr>
      </w:pPr>
    </w:p>
    <w:p w14:paraId="12988B15" w14:textId="77777777" w:rsidR="00703C43" w:rsidRPr="00B41A27" w:rsidRDefault="00703C43" w:rsidP="003C193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5"/>
        <w:gridCol w:w="523"/>
        <w:gridCol w:w="864"/>
        <w:gridCol w:w="939"/>
        <w:gridCol w:w="874"/>
        <w:gridCol w:w="626"/>
        <w:gridCol w:w="971"/>
        <w:gridCol w:w="842"/>
        <w:gridCol w:w="596"/>
        <w:gridCol w:w="514"/>
        <w:gridCol w:w="626"/>
        <w:gridCol w:w="643"/>
        <w:gridCol w:w="501"/>
        <w:gridCol w:w="540"/>
        <w:gridCol w:w="540"/>
        <w:gridCol w:w="596"/>
      </w:tblGrid>
      <w:tr w:rsidR="005A2395" w:rsidRPr="00B41A27" w14:paraId="37DA1091" w14:textId="77777777" w:rsidTr="005A7951">
        <w:tc>
          <w:tcPr>
            <w:tcW w:w="5000" w:type="pct"/>
            <w:gridSpan w:val="16"/>
            <w:shd w:val="clear" w:color="auto" w:fill="E7E6E6" w:themeFill="background2"/>
          </w:tcPr>
          <w:p w14:paraId="011C5AF5" w14:textId="357A098D" w:rsidR="005A2395" w:rsidRPr="00B41A27" w:rsidRDefault="005A2395" w:rsidP="00E607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III. INVENTARIO FORES</w:t>
            </w:r>
            <w:r w:rsidR="00E6075C">
              <w:rPr>
                <w:rFonts w:ascii="Arial" w:hAnsi="Arial" w:cs="Arial"/>
                <w:sz w:val="20"/>
                <w:szCs w:val="20"/>
              </w:rPr>
              <w:t>TA</w:t>
            </w:r>
            <w:r w:rsidRPr="00B41A27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5A2395" w:rsidRPr="00B41A27" w14:paraId="19EA91B8" w14:textId="77777777" w:rsidTr="005A7951">
        <w:tc>
          <w:tcPr>
            <w:tcW w:w="3404" w:type="pct"/>
            <w:gridSpan w:val="10"/>
          </w:tcPr>
          <w:p w14:paraId="43BA60EB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gridSpan w:val="3"/>
            <w:shd w:val="clear" w:color="auto" w:fill="E7E6E6" w:themeFill="background2"/>
          </w:tcPr>
          <w:p w14:paraId="6024FF4C" w14:textId="77777777" w:rsidR="005A2395" w:rsidRPr="00B41A27" w:rsidRDefault="005A2395" w:rsidP="005A23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1A27">
              <w:rPr>
                <w:rFonts w:ascii="Arial" w:hAnsi="Arial" w:cs="Arial"/>
                <w:b/>
                <w:bCs/>
                <w:sz w:val="20"/>
                <w:szCs w:val="20"/>
              </w:rPr>
              <w:t>Hectáreas</w:t>
            </w:r>
          </w:p>
        </w:tc>
        <w:tc>
          <w:tcPr>
            <w:tcW w:w="776" w:type="pct"/>
            <w:gridSpan w:val="3"/>
            <w:shd w:val="clear" w:color="auto" w:fill="E7E6E6" w:themeFill="background2"/>
          </w:tcPr>
          <w:p w14:paraId="0662DDFB" w14:textId="77777777" w:rsidR="005A2395" w:rsidRPr="00B41A27" w:rsidRDefault="005A2395" w:rsidP="005A23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1A27">
              <w:rPr>
                <w:rFonts w:ascii="Arial" w:hAnsi="Arial" w:cs="Arial"/>
                <w:b/>
                <w:bCs/>
                <w:sz w:val="20"/>
                <w:szCs w:val="20"/>
              </w:rPr>
              <w:t>Rodal</w:t>
            </w:r>
          </w:p>
        </w:tc>
      </w:tr>
      <w:tr w:rsidR="005A7951" w:rsidRPr="00B41A27" w14:paraId="4B4FEA53" w14:textId="77777777" w:rsidTr="005A7951">
        <w:tc>
          <w:tcPr>
            <w:tcW w:w="276" w:type="pct"/>
            <w:shd w:val="clear" w:color="auto" w:fill="E7E6E6" w:themeFill="background2"/>
          </w:tcPr>
          <w:p w14:paraId="56E507C6" w14:textId="77777777" w:rsidR="00703C43" w:rsidRPr="00B41A27" w:rsidRDefault="00703C43" w:rsidP="003C1932">
            <w:pPr>
              <w:rPr>
                <w:rFonts w:ascii="Arial" w:hAnsi="Arial" w:cs="Arial"/>
                <w:sz w:val="14"/>
                <w:szCs w:val="14"/>
              </w:rPr>
            </w:pPr>
            <w:r w:rsidRPr="00B41A27">
              <w:rPr>
                <w:rFonts w:ascii="Arial" w:hAnsi="Arial" w:cs="Arial"/>
                <w:sz w:val="14"/>
                <w:szCs w:val="14"/>
              </w:rPr>
              <w:t>No. De Rodal</w:t>
            </w:r>
          </w:p>
        </w:tc>
        <w:tc>
          <w:tcPr>
            <w:tcW w:w="243" w:type="pct"/>
            <w:shd w:val="clear" w:color="auto" w:fill="E7E6E6" w:themeFill="background2"/>
          </w:tcPr>
          <w:p w14:paraId="2B681F28" w14:textId="77777777" w:rsidR="00703C43" w:rsidRPr="00B41A27" w:rsidRDefault="00703C43" w:rsidP="003C1932">
            <w:pPr>
              <w:rPr>
                <w:rFonts w:ascii="Arial" w:hAnsi="Arial" w:cs="Arial"/>
                <w:sz w:val="14"/>
                <w:szCs w:val="14"/>
              </w:rPr>
            </w:pPr>
            <w:r w:rsidRPr="00B41A27">
              <w:rPr>
                <w:rFonts w:ascii="Arial" w:hAnsi="Arial" w:cs="Arial"/>
                <w:sz w:val="14"/>
                <w:szCs w:val="14"/>
              </w:rPr>
              <w:t>Área (ha)</w:t>
            </w:r>
          </w:p>
        </w:tc>
        <w:tc>
          <w:tcPr>
            <w:tcW w:w="401" w:type="pct"/>
            <w:shd w:val="clear" w:color="auto" w:fill="E7E6E6" w:themeFill="background2"/>
          </w:tcPr>
          <w:p w14:paraId="54800E68" w14:textId="77777777" w:rsidR="00703C43" w:rsidRPr="00B41A27" w:rsidRDefault="00703C43" w:rsidP="003C1932">
            <w:pPr>
              <w:rPr>
                <w:rFonts w:ascii="Arial" w:hAnsi="Arial" w:cs="Arial"/>
                <w:sz w:val="14"/>
                <w:szCs w:val="14"/>
              </w:rPr>
            </w:pPr>
            <w:r w:rsidRPr="00B41A27">
              <w:rPr>
                <w:rFonts w:ascii="Arial" w:hAnsi="Arial" w:cs="Arial"/>
                <w:sz w:val="14"/>
                <w:szCs w:val="14"/>
              </w:rPr>
              <w:t>Pendiente promedio (%)</w:t>
            </w:r>
          </w:p>
        </w:tc>
        <w:tc>
          <w:tcPr>
            <w:tcW w:w="435" w:type="pct"/>
            <w:shd w:val="clear" w:color="auto" w:fill="E7E6E6" w:themeFill="background2"/>
          </w:tcPr>
          <w:p w14:paraId="4FB5938E" w14:textId="77777777" w:rsidR="00703C43" w:rsidRPr="00B41A27" w:rsidRDefault="00703C43" w:rsidP="003C1932">
            <w:pPr>
              <w:rPr>
                <w:rFonts w:ascii="Arial" w:hAnsi="Arial" w:cs="Arial"/>
                <w:sz w:val="14"/>
                <w:szCs w:val="14"/>
              </w:rPr>
            </w:pPr>
            <w:r w:rsidRPr="00B41A27">
              <w:rPr>
                <w:rFonts w:ascii="Arial" w:hAnsi="Arial" w:cs="Arial"/>
                <w:sz w:val="14"/>
                <w:szCs w:val="14"/>
              </w:rPr>
              <w:t>Incremento to (m³/ ha/año)</w:t>
            </w:r>
          </w:p>
        </w:tc>
        <w:tc>
          <w:tcPr>
            <w:tcW w:w="405" w:type="pct"/>
            <w:shd w:val="clear" w:color="auto" w:fill="E7E6E6" w:themeFill="background2"/>
          </w:tcPr>
          <w:p w14:paraId="03EA9E62" w14:textId="77777777" w:rsidR="00703C43" w:rsidRPr="00B41A27" w:rsidRDefault="00703C43" w:rsidP="003C1932">
            <w:pPr>
              <w:rPr>
                <w:rFonts w:ascii="Arial" w:hAnsi="Arial" w:cs="Arial"/>
                <w:sz w:val="14"/>
                <w:szCs w:val="14"/>
              </w:rPr>
            </w:pPr>
            <w:r w:rsidRPr="00B41A27">
              <w:rPr>
                <w:rFonts w:ascii="Arial" w:hAnsi="Arial" w:cs="Arial"/>
                <w:sz w:val="14"/>
                <w:szCs w:val="14"/>
              </w:rPr>
              <w:t>Clase de Desarrollo</w:t>
            </w:r>
          </w:p>
        </w:tc>
        <w:tc>
          <w:tcPr>
            <w:tcW w:w="290" w:type="pct"/>
            <w:shd w:val="clear" w:color="auto" w:fill="E7E6E6" w:themeFill="background2"/>
          </w:tcPr>
          <w:p w14:paraId="5ACAC960" w14:textId="77777777" w:rsidR="00703C43" w:rsidRPr="00B41A27" w:rsidRDefault="00703C43" w:rsidP="003C1932">
            <w:pPr>
              <w:rPr>
                <w:rFonts w:ascii="Arial" w:hAnsi="Arial" w:cs="Arial"/>
                <w:sz w:val="14"/>
                <w:szCs w:val="14"/>
              </w:rPr>
            </w:pPr>
            <w:r w:rsidRPr="00B41A27">
              <w:rPr>
                <w:rFonts w:ascii="Arial" w:hAnsi="Arial" w:cs="Arial"/>
                <w:sz w:val="14"/>
                <w:szCs w:val="14"/>
              </w:rPr>
              <w:t>Edad (años)</w:t>
            </w:r>
          </w:p>
        </w:tc>
        <w:tc>
          <w:tcPr>
            <w:tcW w:w="450" w:type="pct"/>
            <w:shd w:val="clear" w:color="auto" w:fill="E7E6E6" w:themeFill="background2"/>
          </w:tcPr>
          <w:p w14:paraId="309C556C" w14:textId="77777777" w:rsidR="00703C43" w:rsidRPr="00B41A27" w:rsidRDefault="00703C43" w:rsidP="003C1932">
            <w:pPr>
              <w:rPr>
                <w:rFonts w:ascii="Arial" w:hAnsi="Arial" w:cs="Arial"/>
                <w:sz w:val="14"/>
                <w:szCs w:val="14"/>
              </w:rPr>
            </w:pPr>
            <w:r w:rsidRPr="00B41A27">
              <w:rPr>
                <w:rFonts w:ascii="Arial" w:hAnsi="Arial" w:cs="Arial"/>
                <w:sz w:val="14"/>
                <w:szCs w:val="14"/>
              </w:rPr>
              <w:t>Especie</w:t>
            </w:r>
          </w:p>
        </w:tc>
        <w:tc>
          <w:tcPr>
            <w:tcW w:w="390" w:type="pct"/>
            <w:shd w:val="clear" w:color="auto" w:fill="E7E6E6" w:themeFill="background2"/>
          </w:tcPr>
          <w:p w14:paraId="7885D923" w14:textId="77777777" w:rsidR="00703C43" w:rsidRPr="00B41A27" w:rsidRDefault="00703C43" w:rsidP="003C1932">
            <w:pPr>
              <w:rPr>
                <w:rFonts w:ascii="Arial" w:hAnsi="Arial" w:cs="Arial"/>
                <w:sz w:val="14"/>
                <w:szCs w:val="14"/>
              </w:rPr>
            </w:pPr>
            <w:r w:rsidRPr="00B41A27">
              <w:rPr>
                <w:rFonts w:ascii="Arial" w:hAnsi="Arial" w:cs="Arial"/>
                <w:sz w:val="14"/>
                <w:szCs w:val="14"/>
              </w:rPr>
              <w:t>Tipo de inventario</w:t>
            </w:r>
          </w:p>
        </w:tc>
        <w:tc>
          <w:tcPr>
            <w:tcW w:w="276" w:type="pct"/>
            <w:shd w:val="clear" w:color="auto" w:fill="E7E6E6" w:themeFill="background2"/>
          </w:tcPr>
          <w:p w14:paraId="41E809CD" w14:textId="77777777" w:rsidR="00703C43" w:rsidRPr="00B41A27" w:rsidRDefault="00703C43" w:rsidP="003C1932">
            <w:pPr>
              <w:rPr>
                <w:rFonts w:ascii="Arial" w:hAnsi="Arial" w:cs="Arial"/>
                <w:sz w:val="14"/>
                <w:szCs w:val="14"/>
              </w:rPr>
            </w:pPr>
            <w:r w:rsidRPr="00B41A27">
              <w:rPr>
                <w:rFonts w:ascii="Arial" w:hAnsi="Arial" w:cs="Arial"/>
                <w:sz w:val="14"/>
                <w:szCs w:val="14"/>
              </w:rPr>
              <w:t>Altura (m)</w:t>
            </w:r>
          </w:p>
        </w:tc>
        <w:tc>
          <w:tcPr>
            <w:tcW w:w="238" w:type="pct"/>
            <w:shd w:val="clear" w:color="auto" w:fill="E7E6E6" w:themeFill="background2"/>
          </w:tcPr>
          <w:p w14:paraId="7DCCE180" w14:textId="77777777" w:rsidR="00703C43" w:rsidRPr="00B41A27" w:rsidRDefault="00703C43" w:rsidP="003C1932">
            <w:pPr>
              <w:rPr>
                <w:rFonts w:ascii="Arial" w:hAnsi="Arial" w:cs="Arial"/>
                <w:sz w:val="14"/>
                <w:szCs w:val="14"/>
              </w:rPr>
            </w:pPr>
            <w:r w:rsidRPr="00B41A27">
              <w:rPr>
                <w:rFonts w:ascii="Arial" w:hAnsi="Arial" w:cs="Arial"/>
                <w:sz w:val="14"/>
                <w:szCs w:val="14"/>
              </w:rPr>
              <w:t>DAP (cm)</w:t>
            </w:r>
          </w:p>
        </w:tc>
        <w:tc>
          <w:tcPr>
            <w:tcW w:w="290" w:type="pct"/>
            <w:shd w:val="clear" w:color="auto" w:fill="E7E6E6" w:themeFill="background2"/>
          </w:tcPr>
          <w:p w14:paraId="37F3D826" w14:textId="77777777" w:rsidR="00703C43" w:rsidRPr="00B41A27" w:rsidRDefault="00703C43" w:rsidP="003C193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41A27">
              <w:rPr>
                <w:rFonts w:ascii="Arial" w:hAnsi="Arial" w:cs="Arial"/>
                <w:sz w:val="14"/>
                <w:szCs w:val="14"/>
              </w:rPr>
              <w:t>arb</w:t>
            </w:r>
            <w:proofErr w:type="spellEnd"/>
            <w:r w:rsidRPr="00B41A27">
              <w:rPr>
                <w:rFonts w:ascii="Arial" w:hAnsi="Arial" w:cs="Arial"/>
                <w:sz w:val="14"/>
                <w:szCs w:val="14"/>
              </w:rPr>
              <w:t>/ha</w:t>
            </w:r>
          </w:p>
        </w:tc>
        <w:tc>
          <w:tcPr>
            <w:tcW w:w="298" w:type="pct"/>
            <w:shd w:val="clear" w:color="auto" w:fill="E7E6E6" w:themeFill="background2"/>
          </w:tcPr>
          <w:p w14:paraId="20B7EBF8" w14:textId="77777777" w:rsidR="00703C43" w:rsidRPr="00B41A27" w:rsidRDefault="00703C43" w:rsidP="003C1932">
            <w:pPr>
              <w:rPr>
                <w:rFonts w:ascii="Arial" w:hAnsi="Arial" w:cs="Arial"/>
                <w:sz w:val="14"/>
                <w:szCs w:val="14"/>
              </w:rPr>
            </w:pPr>
            <w:r w:rsidRPr="00B41A27">
              <w:rPr>
                <w:rFonts w:ascii="Arial" w:hAnsi="Arial" w:cs="Arial"/>
                <w:sz w:val="14"/>
                <w:szCs w:val="14"/>
              </w:rPr>
              <w:t>G/ ha(m²)</w:t>
            </w:r>
          </w:p>
        </w:tc>
        <w:tc>
          <w:tcPr>
            <w:tcW w:w="232" w:type="pct"/>
            <w:shd w:val="clear" w:color="auto" w:fill="E7E6E6" w:themeFill="background2"/>
          </w:tcPr>
          <w:p w14:paraId="4AE44B7B" w14:textId="77777777" w:rsidR="00703C43" w:rsidRPr="00B41A27" w:rsidRDefault="00703C43" w:rsidP="003C1932">
            <w:pPr>
              <w:rPr>
                <w:rFonts w:ascii="Arial" w:hAnsi="Arial" w:cs="Arial"/>
                <w:sz w:val="14"/>
                <w:szCs w:val="14"/>
              </w:rPr>
            </w:pPr>
            <w:r w:rsidRPr="00B41A27">
              <w:rPr>
                <w:rFonts w:ascii="Arial" w:hAnsi="Arial" w:cs="Arial"/>
                <w:sz w:val="14"/>
                <w:szCs w:val="14"/>
              </w:rPr>
              <w:t>Vol./ ha. (m³)</w:t>
            </w:r>
          </w:p>
        </w:tc>
        <w:tc>
          <w:tcPr>
            <w:tcW w:w="250" w:type="pct"/>
            <w:shd w:val="clear" w:color="auto" w:fill="E7E6E6" w:themeFill="background2"/>
          </w:tcPr>
          <w:p w14:paraId="333084FA" w14:textId="77777777" w:rsidR="00703C43" w:rsidRPr="00B41A27" w:rsidRDefault="00703C43" w:rsidP="003C193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41A27">
              <w:rPr>
                <w:rFonts w:ascii="Arial" w:hAnsi="Arial" w:cs="Arial"/>
                <w:sz w:val="14"/>
                <w:szCs w:val="14"/>
              </w:rPr>
              <w:t>arb</w:t>
            </w:r>
            <w:proofErr w:type="spellEnd"/>
            <w:r w:rsidRPr="00B41A27">
              <w:rPr>
                <w:rFonts w:ascii="Arial" w:hAnsi="Arial" w:cs="Arial"/>
                <w:sz w:val="14"/>
                <w:szCs w:val="14"/>
              </w:rPr>
              <w:t>/ rodal</w:t>
            </w:r>
          </w:p>
        </w:tc>
        <w:tc>
          <w:tcPr>
            <w:tcW w:w="250" w:type="pct"/>
            <w:shd w:val="clear" w:color="auto" w:fill="E7E6E6" w:themeFill="background2"/>
          </w:tcPr>
          <w:p w14:paraId="676A35BF" w14:textId="77777777" w:rsidR="00703C43" w:rsidRPr="00B41A27" w:rsidRDefault="00703C43" w:rsidP="003C1932">
            <w:pPr>
              <w:rPr>
                <w:rFonts w:ascii="Arial" w:hAnsi="Arial" w:cs="Arial"/>
                <w:sz w:val="14"/>
                <w:szCs w:val="14"/>
              </w:rPr>
            </w:pPr>
            <w:r w:rsidRPr="00B41A27">
              <w:rPr>
                <w:rFonts w:ascii="Arial" w:hAnsi="Arial" w:cs="Arial"/>
                <w:sz w:val="14"/>
                <w:szCs w:val="14"/>
              </w:rPr>
              <w:t>G/ rodal (m³)</w:t>
            </w:r>
          </w:p>
        </w:tc>
        <w:tc>
          <w:tcPr>
            <w:tcW w:w="276" w:type="pct"/>
            <w:shd w:val="clear" w:color="auto" w:fill="E7E6E6" w:themeFill="background2"/>
          </w:tcPr>
          <w:p w14:paraId="709CD2CD" w14:textId="77777777" w:rsidR="00703C43" w:rsidRPr="00B41A27" w:rsidRDefault="00703C43" w:rsidP="003C1932">
            <w:pPr>
              <w:rPr>
                <w:rFonts w:ascii="Arial" w:hAnsi="Arial" w:cs="Arial"/>
                <w:sz w:val="14"/>
                <w:szCs w:val="14"/>
              </w:rPr>
            </w:pPr>
            <w:r w:rsidRPr="00B41A27">
              <w:rPr>
                <w:rFonts w:ascii="Arial" w:hAnsi="Arial" w:cs="Arial"/>
                <w:sz w:val="14"/>
                <w:szCs w:val="14"/>
              </w:rPr>
              <w:t>Vol./ Rodal (m³)</w:t>
            </w:r>
          </w:p>
        </w:tc>
      </w:tr>
      <w:tr w:rsidR="00B41A27" w:rsidRPr="00B41A27" w14:paraId="69E23339" w14:textId="77777777" w:rsidTr="005A7951">
        <w:tc>
          <w:tcPr>
            <w:tcW w:w="276" w:type="pct"/>
            <w:vMerge w:val="restart"/>
          </w:tcPr>
          <w:p w14:paraId="53DD42B3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pct"/>
            <w:vMerge w:val="restart"/>
          </w:tcPr>
          <w:p w14:paraId="6A54B0FB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pct"/>
            <w:vMerge w:val="restart"/>
          </w:tcPr>
          <w:p w14:paraId="4E1672DC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pct"/>
            <w:vMerge w:val="restart"/>
          </w:tcPr>
          <w:p w14:paraId="4E414E6B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</w:tcPr>
          <w:p w14:paraId="3A6A394F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Merge w:val="restart"/>
          </w:tcPr>
          <w:p w14:paraId="18256EC2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</w:tcPr>
          <w:p w14:paraId="6F16C0E5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14:paraId="56F308C7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44A4903C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</w:tcPr>
          <w:p w14:paraId="783E34BF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</w:tcPr>
          <w:p w14:paraId="057A7342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</w:tcPr>
          <w:p w14:paraId="45A465CC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</w:tcPr>
          <w:p w14:paraId="4EE20D23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</w:tcPr>
          <w:p w14:paraId="511EE33C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</w:tcPr>
          <w:p w14:paraId="290067BD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0F988991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A27" w:rsidRPr="00B41A27" w14:paraId="093F5384" w14:textId="77777777" w:rsidTr="005A7951">
        <w:tc>
          <w:tcPr>
            <w:tcW w:w="276" w:type="pct"/>
            <w:vMerge/>
          </w:tcPr>
          <w:p w14:paraId="25D410B6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pct"/>
            <w:vMerge/>
          </w:tcPr>
          <w:p w14:paraId="5391EB62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14:paraId="20000391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14:paraId="3B9599E8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pct"/>
            <w:vMerge/>
          </w:tcPr>
          <w:p w14:paraId="753E3703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14:paraId="6ED17735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E7E6E6" w:themeFill="background2"/>
          </w:tcPr>
          <w:p w14:paraId="74D715AD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  <w:tc>
          <w:tcPr>
            <w:tcW w:w="390" w:type="pct"/>
            <w:shd w:val="clear" w:color="auto" w:fill="E7E6E6" w:themeFill="background2"/>
          </w:tcPr>
          <w:p w14:paraId="7A677D90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E7E6E6" w:themeFill="background2"/>
          </w:tcPr>
          <w:p w14:paraId="6F48F6EB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E7E6E6" w:themeFill="background2"/>
          </w:tcPr>
          <w:p w14:paraId="5D358E14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E7E6E6" w:themeFill="background2"/>
          </w:tcPr>
          <w:p w14:paraId="6A988714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E7E6E6" w:themeFill="background2"/>
          </w:tcPr>
          <w:p w14:paraId="78830718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E7E6E6" w:themeFill="background2"/>
          </w:tcPr>
          <w:p w14:paraId="55B41516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E7E6E6" w:themeFill="background2"/>
          </w:tcPr>
          <w:p w14:paraId="7899C016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E7E6E6" w:themeFill="background2"/>
          </w:tcPr>
          <w:p w14:paraId="3D6AF6B1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E7E6E6" w:themeFill="background2"/>
          </w:tcPr>
          <w:p w14:paraId="4B86B0F4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395" w:rsidRPr="00B41A27" w14:paraId="60E8BE93" w14:textId="77777777" w:rsidTr="005A7951">
        <w:tc>
          <w:tcPr>
            <w:tcW w:w="4224" w:type="pct"/>
            <w:gridSpan w:val="13"/>
            <w:shd w:val="clear" w:color="auto" w:fill="E7E6E6" w:themeFill="background2"/>
          </w:tcPr>
          <w:p w14:paraId="5D739E62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41A27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B41A27">
              <w:rPr>
                <w:rFonts w:ascii="Arial" w:hAnsi="Arial" w:cs="Arial"/>
                <w:sz w:val="20"/>
                <w:szCs w:val="20"/>
              </w:rPr>
              <w:t xml:space="preserve"> General</w:t>
            </w:r>
          </w:p>
        </w:tc>
        <w:tc>
          <w:tcPr>
            <w:tcW w:w="250" w:type="pct"/>
          </w:tcPr>
          <w:p w14:paraId="378FEE9E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</w:tcPr>
          <w:p w14:paraId="27C1F526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56E66CCC" w14:textId="77777777" w:rsidR="005A2395" w:rsidRPr="00B41A27" w:rsidRDefault="005A2395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E3FFE4" w14:textId="77777777" w:rsidR="00703C43" w:rsidRPr="00B41A27" w:rsidRDefault="00703C43" w:rsidP="003C193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53"/>
        <w:gridCol w:w="865"/>
        <w:gridCol w:w="748"/>
        <w:gridCol w:w="1444"/>
        <w:gridCol w:w="653"/>
        <w:gridCol w:w="1203"/>
        <w:gridCol w:w="1411"/>
        <w:gridCol w:w="709"/>
        <w:gridCol w:w="670"/>
        <w:gridCol w:w="1085"/>
        <w:gridCol w:w="1349"/>
      </w:tblGrid>
      <w:tr w:rsidR="005A7951" w:rsidRPr="00B41A27" w14:paraId="333DF895" w14:textId="77777777" w:rsidTr="005A7951">
        <w:tc>
          <w:tcPr>
            <w:tcW w:w="336" w:type="pct"/>
            <w:shd w:val="clear" w:color="auto" w:fill="E7E6E6" w:themeFill="background2"/>
          </w:tcPr>
          <w:p w14:paraId="52C7439E" w14:textId="77777777" w:rsidR="005A7951" w:rsidRPr="00B41A27" w:rsidRDefault="005A7951" w:rsidP="00B4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4" w:type="pct"/>
            <w:gridSpan w:val="10"/>
            <w:shd w:val="clear" w:color="auto" w:fill="E7E6E6" w:themeFill="background2"/>
          </w:tcPr>
          <w:p w14:paraId="54DCBCA5" w14:textId="04232175" w:rsidR="005A7951" w:rsidRPr="00B41A27" w:rsidRDefault="005A7951" w:rsidP="00B4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IV. SILVICULTURA</w:t>
            </w:r>
          </w:p>
        </w:tc>
      </w:tr>
      <w:tr w:rsidR="005A7951" w:rsidRPr="00B41A27" w14:paraId="32E2D2B7" w14:textId="77777777" w:rsidTr="005A7951">
        <w:tc>
          <w:tcPr>
            <w:tcW w:w="336" w:type="pct"/>
            <w:shd w:val="clear" w:color="auto" w:fill="E7E6E6" w:themeFill="background2"/>
          </w:tcPr>
          <w:p w14:paraId="7EA5556B" w14:textId="77777777" w:rsidR="005A7951" w:rsidRPr="00B41A27" w:rsidRDefault="005A7951" w:rsidP="00B4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4" w:type="pct"/>
            <w:gridSpan w:val="10"/>
            <w:shd w:val="clear" w:color="auto" w:fill="E7E6E6" w:themeFill="background2"/>
          </w:tcPr>
          <w:p w14:paraId="6B764285" w14:textId="4179F47E" w:rsidR="005A7951" w:rsidRPr="00B41A27" w:rsidRDefault="005A7951" w:rsidP="00B4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Productos forestales maderables</w:t>
            </w:r>
          </w:p>
        </w:tc>
      </w:tr>
      <w:tr w:rsidR="005A7951" w:rsidRPr="00B41A27" w14:paraId="3C238331" w14:textId="77777777" w:rsidTr="005A7951">
        <w:tc>
          <w:tcPr>
            <w:tcW w:w="336" w:type="pct"/>
          </w:tcPr>
          <w:p w14:paraId="2EFE472A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pct"/>
            <w:gridSpan w:val="4"/>
          </w:tcPr>
          <w:p w14:paraId="42BA8D9F" w14:textId="27CAED4C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8" w:type="pct"/>
            <w:gridSpan w:val="6"/>
            <w:shd w:val="clear" w:color="auto" w:fill="E7E6E6" w:themeFill="background2"/>
          </w:tcPr>
          <w:p w14:paraId="09D7F01F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Tipo de productos y volumen a extraer</w:t>
            </w:r>
          </w:p>
        </w:tc>
      </w:tr>
      <w:tr w:rsidR="005A7951" w:rsidRPr="00B41A27" w14:paraId="14EEE0B0" w14:textId="77777777" w:rsidTr="005A7951">
        <w:tc>
          <w:tcPr>
            <w:tcW w:w="770" w:type="pct"/>
            <w:gridSpan w:val="2"/>
            <w:shd w:val="clear" w:color="auto" w:fill="E7E6E6" w:themeFill="background2"/>
          </w:tcPr>
          <w:p w14:paraId="396CD5E7" w14:textId="77777777" w:rsidR="005A7951" w:rsidRPr="005A7951" w:rsidRDefault="005A7951" w:rsidP="003C1932">
            <w:pPr>
              <w:rPr>
                <w:rFonts w:ascii="Arial" w:hAnsi="Arial" w:cs="Arial"/>
                <w:sz w:val="16"/>
                <w:szCs w:val="16"/>
              </w:rPr>
            </w:pPr>
            <w:r w:rsidRPr="005A7951">
              <w:rPr>
                <w:rFonts w:ascii="Arial" w:hAnsi="Arial" w:cs="Arial"/>
                <w:sz w:val="16"/>
                <w:szCs w:val="16"/>
              </w:rPr>
              <w:t>Turno</w:t>
            </w:r>
          </w:p>
        </w:tc>
        <w:tc>
          <w:tcPr>
            <w:tcW w:w="380" w:type="pct"/>
            <w:shd w:val="clear" w:color="auto" w:fill="E7E6E6" w:themeFill="background2"/>
          </w:tcPr>
          <w:p w14:paraId="1F56D65D" w14:textId="77777777" w:rsidR="005A7951" w:rsidRPr="005A7951" w:rsidRDefault="005A7951" w:rsidP="003C1932">
            <w:pPr>
              <w:rPr>
                <w:rFonts w:ascii="Arial" w:hAnsi="Arial" w:cs="Arial"/>
                <w:sz w:val="16"/>
                <w:szCs w:val="16"/>
              </w:rPr>
            </w:pPr>
            <w:r w:rsidRPr="005A7951">
              <w:rPr>
                <w:rFonts w:ascii="Arial" w:hAnsi="Arial" w:cs="Arial"/>
                <w:sz w:val="16"/>
                <w:szCs w:val="16"/>
              </w:rPr>
              <w:t>Rodal</w:t>
            </w:r>
          </w:p>
        </w:tc>
        <w:tc>
          <w:tcPr>
            <w:tcW w:w="336" w:type="pct"/>
            <w:shd w:val="clear" w:color="auto" w:fill="E7E6E6" w:themeFill="background2"/>
          </w:tcPr>
          <w:p w14:paraId="6009F278" w14:textId="681BDF59" w:rsidR="005A7951" w:rsidRPr="005A7951" w:rsidRDefault="005A7951" w:rsidP="003C1932">
            <w:pPr>
              <w:rPr>
                <w:rFonts w:ascii="Arial" w:hAnsi="Arial" w:cs="Arial"/>
                <w:sz w:val="16"/>
                <w:szCs w:val="16"/>
              </w:rPr>
            </w:pPr>
            <w:r w:rsidRPr="005A7951">
              <w:rPr>
                <w:rFonts w:ascii="Arial" w:hAnsi="Arial" w:cs="Arial"/>
                <w:sz w:val="16"/>
                <w:szCs w:val="16"/>
              </w:rPr>
              <w:t>Año de aprovechamiento</w:t>
            </w:r>
          </w:p>
        </w:tc>
        <w:tc>
          <w:tcPr>
            <w:tcW w:w="336" w:type="pct"/>
            <w:shd w:val="clear" w:color="auto" w:fill="E7E6E6" w:themeFill="background2"/>
          </w:tcPr>
          <w:p w14:paraId="616A6049" w14:textId="6BFCE5D4" w:rsidR="005A7951" w:rsidRPr="005A7951" w:rsidRDefault="005A7951" w:rsidP="003C1932">
            <w:pPr>
              <w:rPr>
                <w:rFonts w:ascii="Arial" w:hAnsi="Arial" w:cs="Arial"/>
                <w:sz w:val="16"/>
                <w:szCs w:val="16"/>
              </w:rPr>
            </w:pPr>
            <w:r w:rsidRPr="005A7951">
              <w:rPr>
                <w:rFonts w:ascii="Arial" w:hAnsi="Arial" w:cs="Arial"/>
                <w:sz w:val="16"/>
                <w:szCs w:val="16"/>
              </w:rPr>
              <w:t>Área (ha)</w:t>
            </w:r>
          </w:p>
        </w:tc>
        <w:tc>
          <w:tcPr>
            <w:tcW w:w="591" w:type="pct"/>
            <w:shd w:val="clear" w:color="auto" w:fill="E7E6E6" w:themeFill="background2"/>
          </w:tcPr>
          <w:p w14:paraId="48FCBAB1" w14:textId="77777777" w:rsidR="005A7951" w:rsidRPr="005A7951" w:rsidRDefault="005A7951" w:rsidP="003C1932">
            <w:pPr>
              <w:rPr>
                <w:rFonts w:ascii="Arial" w:hAnsi="Arial" w:cs="Arial"/>
                <w:sz w:val="16"/>
                <w:szCs w:val="16"/>
              </w:rPr>
            </w:pPr>
            <w:r w:rsidRPr="005A7951">
              <w:rPr>
                <w:rFonts w:ascii="Arial" w:hAnsi="Arial" w:cs="Arial"/>
                <w:sz w:val="16"/>
                <w:szCs w:val="16"/>
              </w:rPr>
              <w:t>Especie (código)</w:t>
            </w:r>
          </w:p>
        </w:tc>
        <w:tc>
          <w:tcPr>
            <w:tcW w:w="687" w:type="pct"/>
            <w:shd w:val="clear" w:color="auto" w:fill="E7E6E6" w:themeFill="background2"/>
          </w:tcPr>
          <w:p w14:paraId="229300E7" w14:textId="77777777" w:rsidR="005A7951" w:rsidRPr="005A7951" w:rsidRDefault="005A7951" w:rsidP="003C1932">
            <w:pPr>
              <w:rPr>
                <w:rFonts w:ascii="Arial" w:hAnsi="Arial" w:cs="Arial"/>
                <w:sz w:val="16"/>
                <w:szCs w:val="16"/>
              </w:rPr>
            </w:pPr>
            <w:r w:rsidRPr="005A7951">
              <w:rPr>
                <w:rFonts w:ascii="Arial" w:hAnsi="Arial" w:cs="Arial"/>
                <w:sz w:val="16"/>
                <w:szCs w:val="16"/>
              </w:rPr>
              <w:t>Tratamiento silvicultural</w:t>
            </w:r>
          </w:p>
        </w:tc>
        <w:tc>
          <w:tcPr>
            <w:tcW w:w="362" w:type="pct"/>
            <w:shd w:val="clear" w:color="auto" w:fill="E7E6E6" w:themeFill="background2"/>
          </w:tcPr>
          <w:p w14:paraId="7C966745" w14:textId="77777777" w:rsidR="005A7951" w:rsidRPr="005A7951" w:rsidRDefault="005A7951" w:rsidP="003C1932">
            <w:pPr>
              <w:rPr>
                <w:rFonts w:ascii="Arial" w:hAnsi="Arial" w:cs="Arial"/>
                <w:sz w:val="16"/>
                <w:szCs w:val="16"/>
              </w:rPr>
            </w:pPr>
            <w:r w:rsidRPr="005A7951">
              <w:rPr>
                <w:rFonts w:ascii="Arial" w:hAnsi="Arial" w:cs="Arial"/>
                <w:sz w:val="16"/>
                <w:szCs w:val="16"/>
              </w:rPr>
              <w:t>Troza (m³)</w:t>
            </w:r>
          </w:p>
        </w:tc>
        <w:tc>
          <w:tcPr>
            <w:tcW w:w="344" w:type="pct"/>
            <w:shd w:val="clear" w:color="auto" w:fill="E7E6E6" w:themeFill="background2"/>
          </w:tcPr>
          <w:p w14:paraId="3104BB9A" w14:textId="77777777" w:rsidR="005A7951" w:rsidRPr="005A7951" w:rsidRDefault="005A7951" w:rsidP="003C1932">
            <w:pPr>
              <w:rPr>
                <w:rFonts w:ascii="Arial" w:hAnsi="Arial" w:cs="Arial"/>
                <w:sz w:val="16"/>
                <w:szCs w:val="16"/>
              </w:rPr>
            </w:pPr>
            <w:r w:rsidRPr="005A7951">
              <w:rPr>
                <w:rFonts w:ascii="Arial" w:hAnsi="Arial" w:cs="Arial"/>
                <w:sz w:val="16"/>
                <w:szCs w:val="16"/>
              </w:rPr>
              <w:t>Leña (m³)</w:t>
            </w:r>
          </w:p>
        </w:tc>
        <w:tc>
          <w:tcPr>
            <w:tcW w:w="536" w:type="pct"/>
            <w:shd w:val="clear" w:color="auto" w:fill="E7E6E6" w:themeFill="background2"/>
          </w:tcPr>
          <w:p w14:paraId="1D9DCE67" w14:textId="77777777" w:rsidR="005A7951" w:rsidRPr="005A7951" w:rsidRDefault="005A7951" w:rsidP="003C1932">
            <w:pPr>
              <w:rPr>
                <w:rFonts w:ascii="Arial" w:hAnsi="Arial" w:cs="Arial"/>
                <w:sz w:val="16"/>
                <w:szCs w:val="16"/>
              </w:rPr>
            </w:pPr>
            <w:r w:rsidRPr="005A7951">
              <w:rPr>
                <w:rFonts w:ascii="Arial" w:hAnsi="Arial" w:cs="Arial"/>
                <w:sz w:val="16"/>
                <w:szCs w:val="16"/>
              </w:rPr>
              <w:t>Volumen total (m³)</w:t>
            </w:r>
          </w:p>
        </w:tc>
        <w:tc>
          <w:tcPr>
            <w:tcW w:w="658" w:type="pct"/>
            <w:shd w:val="clear" w:color="auto" w:fill="E7E6E6" w:themeFill="background2"/>
          </w:tcPr>
          <w:p w14:paraId="4A03F586" w14:textId="77777777" w:rsidR="005A7951" w:rsidRPr="005A7951" w:rsidRDefault="005A7951" w:rsidP="003C1932">
            <w:pPr>
              <w:rPr>
                <w:rFonts w:ascii="Arial" w:hAnsi="Arial" w:cs="Arial"/>
                <w:sz w:val="16"/>
                <w:szCs w:val="16"/>
              </w:rPr>
            </w:pPr>
            <w:r w:rsidRPr="005A7951">
              <w:rPr>
                <w:rFonts w:ascii="Arial" w:hAnsi="Arial" w:cs="Arial"/>
                <w:sz w:val="16"/>
                <w:szCs w:val="16"/>
              </w:rPr>
              <w:t>Árbol/rodal</w:t>
            </w:r>
          </w:p>
        </w:tc>
      </w:tr>
      <w:tr w:rsidR="005A7951" w:rsidRPr="00B41A27" w14:paraId="383FF02C" w14:textId="77777777" w:rsidTr="005A7951">
        <w:tc>
          <w:tcPr>
            <w:tcW w:w="770" w:type="pct"/>
            <w:gridSpan w:val="2"/>
            <w:vMerge w:val="restart"/>
          </w:tcPr>
          <w:p w14:paraId="2B2E6C99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vMerge w:val="restart"/>
          </w:tcPr>
          <w:p w14:paraId="2F08E6F3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pct"/>
            <w:vMerge w:val="restart"/>
          </w:tcPr>
          <w:p w14:paraId="5A78682E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pct"/>
            <w:vMerge w:val="restart"/>
          </w:tcPr>
          <w:p w14:paraId="0390C90E" w14:textId="78A7DA8E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</w:tcPr>
          <w:p w14:paraId="647DCA38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pct"/>
          </w:tcPr>
          <w:p w14:paraId="48C39FA8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14:paraId="13D0DDA8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</w:tcPr>
          <w:p w14:paraId="4ED41F8A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</w:tcPr>
          <w:p w14:paraId="3ACAE319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</w:tcPr>
          <w:p w14:paraId="14771A7D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951" w:rsidRPr="00B41A27" w14:paraId="0B9EB3DF" w14:textId="77777777" w:rsidTr="005A7951">
        <w:tc>
          <w:tcPr>
            <w:tcW w:w="770" w:type="pct"/>
            <w:gridSpan w:val="2"/>
            <w:vMerge/>
          </w:tcPr>
          <w:p w14:paraId="07ED9BC2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vMerge/>
          </w:tcPr>
          <w:p w14:paraId="417D17CD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pct"/>
            <w:vMerge/>
          </w:tcPr>
          <w:p w14:paraId="65691A2B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pct"/>
            <w:vMerge/>
          </w:tcPr>
          <w:p w14:paraId="7706E165" w14:textId="58418A72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pct"/>
            <w:gridSpan w:val="2"/>
            <w:shd w:val="clear" w:color="auto" w:fill="E7E6E6" w:themeFill="background2"/>
          </w:tcPr>
          <w:p w14:paraId="5E01DC4C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  <w:tc>
          <w:tcPr>
            <w:tcW w:w="362" w:type="pct"/>
            <w:shd w:val="clear" w:color="auto" w:fill="E7E6E6" w:themeFill="background2"/>
          </w:tcPr>
          <w:p w14:paraId="086D2C26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E7E6E6" w:themeFill="background2"/>
          </w:tcPr>
          <w:p w14:paraId="5F436DCB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E7E6E6" w:themeFill="background2"/>
          </w:tcPr>
          <w:p w14:paraId="38D7E33B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E7E6E6" w:themeFill="background2"/>
          </w:tcPr>
          <w:p w14:paraId="4D352A25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951" w:rsidRPr="00B41A27" w14:paraId="4444D819" w14:textId="77777777" w:rsidTr="005A7951">
        <w:tc>
          <w:tcPr>
            <w:tcW w:w="336" w:type="pct"/>
            <w:shd w:val="clear" w:color="auto" w:fill="E7E6E6" w:themeFill="background2"/>
          </w:tcPr>
          <w:p w14:paraId="6E4A4EE5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pct"/>
            <w:gridSpan w:val="6"/>
            <w:shd w:val="clear" w:color="auto" w:fill="E7E6E6" w:themeFill="background2"/>
          </w:tcPr>
          <w:p w14:paraId="62673119" w14:textId="0C1DCCE6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41A27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B41A27">
              <w:rPr>
                <w:rFonts w:ascii="Arial" w:hAnsi="Arial" w:cs="Arial"/>
                <w:sz w:val="20"/>
                <w:szCs w:val="20"/>
              </w:rPr>
              <w:t xml:space="preserve"> GENERAL</w:t>
            </w:r>
          </w:p>
        </w:tc>
        <w:tc>
          <w:tcPr>
            <w:tcW w:w="362" w:type="pct"/>
            <w:shd w:val="clear" w:color="auto" w:fill="E7E6E6" w:themeFill="background2"/>
          </w:tcPr>
          <w:p w14:paraId="2BD38A0A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E7E6E6" w:themeFill="background2"/>
          </w:tcPr>
          <w:p w14:paraId="6D636212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E7E6E6" w:themeFill="background2"/>
          </w:tcPr>
          <w:p w14:paraId="18B62E79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E7E6E6" w:themeFill="background2"/>
          </w:tcPr>
          <w:p w14:paraId="20219B05" w14:textId="77777777" w:rsidR="005A7951" w:rsidRPr="00B41A27" w:rsidRDefault="005A7951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230349" w14:textId="77777777" w:rsidR="005A2395" w:rsidRPr="00B41A27" w:rsidRDefault="005A2395" w:rsidP="003C193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74"/>
        <w:gridCol w:w="1037"/>
        <w:gridCol w:w="1280"/>
        <w:gridCol w:w="993"/>
        <w:gridCol w:w="1375"/>
        <w:gridCol w:w="993"/>
        <w:gridCol w:w="1375"/>
        <w:gridCol w:w="993"/>
        <w:gridCol w:w="1370"/>
      </w:tblGrid>
      <w:tr w:rsidR="00C1599F" w:rsidRPr="00B41A27" w14:paraId="4ADFCA12" w14:textId="77777777" w:rsidTr="00B41A27">
        <w:tc>
          <w:tcPr>
            <w:tcW w:w="5000" w:type="pct"/>
            <w:gridSpan w:val="9"/>
            <w:shd w:val="clear" w:color="auto" w:fill="E7E6E6" w:themeFill="background2"/>
          </w:tcPr>
          <w:p w14:paraId="7A41D6F1" w14:textId="77777777" w:rsidR="00C1599F" w:rsidRPr="00B41A27" w:rsidRDefault="00C1599F" w:rsidP="00B4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V. PLAN DE CORTA</w:t>
            </w:r>
          </w:p>
        </w:tc>
      </w:tr>
      <w:tr w:rsidR="00C1599F" w:rsidRPr="00B41A27" w14:paraId="3A882C00" w14:textId="77777777" w:rsidTr="00B41A27">
        <w:tc>
          <w:tcPr>
            <w:tcW w:w="1711" w:type="pct"/>
            <w:gridSpan w:val="3"/>
          </w:tcPr>
          <w:p w14:paraId="0657EB63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  <w:gridSpan w:val="2"/>
            <w:shd w:val="clear" w:color="auto" w:fill="E7E6E6" w:themeFill="background2"/>
          </w:tcPr>
          <w:p w14:paraId="75EDD615" w14:textId="77777777" w:rsidR="00C1599F" w:rsidRPr="00B41A27" w:rsidRDefault="00C1599F" w:rsidP="005A7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Volumen actual</w:t>
            </w:r>
          </w:p>
        </w:tc>
        <w:tc>
          <w:tcPr>
            <w:tcW w:w="1097" w:type="pct"/>
            <w:gridSpan w:val="2"/>
            <w:shd w:val="clear" w:color="auto" w:fill="E7E6E6" w:themeFill="background2"/>
          </w:tcPr>
          <w:p w14:paraId="403AC868" w14:textId="77777777" w:rsidR="00C1599F" w:rsidRPr="00B41A27" w:rsidRDefault="00C1599F" w:rsidP="005A7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Volumen a extraer</w:t>
            </w:r>
          </w:p>
        </w:tc>
        <w:tc>
          <w:tcPr>
            <w:tcW w:w="1095" w:type="pct"/>
            <w:gridSpan w:val="2"/>
            <w:shd w:val="clear" w:color="auto" w:fill="E7E6E6" w:themeFill="background2"/>
          </w:tcPr>
          <w:p w14:paraId="2A272376" w14:textId="77777777" w:rsidR="00C1599F" w:rsidRPr="00B41A27" w:rsidRDefault="00C1599F" w:rsidP="005A7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Volumen residual</w:t>
            </w:r>
          </w:p>
        </w:tc>
      </w:tr>
      <w:tr w:rsidR="00C1599F" w:rsidRPr="00B41A27" w14:paraId="1897B4A1" w14:textId="77777777" w:rsidTr="00B41A27">
        <w:tc>
          <w:tcPr>
            <w:tcW w:w="637" w:type="pct"/>
            <w:shd w:val="clear" w:color="auto" w:fill="E7E6E6" w:themeFill="background2"/>
          </w:tcPr>
          <w:p w14:paraId="150CD671" w14:textId="77777777" w:rsidR="00C1599F" w:rsidRPr="005A7951" w:rsidRDefault="00C1599F" w:rsidP="003C1932">
            <w:pPr>
              <w:rPr>
                <w:rFonts w:ascii="Arial" w:hAnsi="Arial" w:cs="Arial"/>
                <w:sz w:val="16"/>
                <w:szCs w:val="16"/>
              </w:rPr>
            </w:pPr>
            <w:r w:rsidRPr="005A7951">
              <w:rPr>
                <w:rFonts w:ascii="Arial" w:hAnsi="Arial" w:cs="Arial"/>
                <w:sz w:val="16"/>
                <w:szCs w:val="16"/>
              </w:rPr>
              <w:t>Turno</w:t>
            </w:r>
          </w:p>
        </w:tc>
        <w:tc>
          <w:tcPr>
            <w:tcW w:w="481" w:type="pct"/>
            <w:shd w:val="clear" w:color="auto" w:fill="E7E6E6" w:themeFill="background2"/>
          </w:tcPr>
          <w:p w14:paraId="288B69BF" w14:textId="77777777" w:rsidR="00C1599F" w:rsidRPr="005A7951" w:rsidRDefault="00C1599F" w:rsidP="003C1932">
            <w:pPr>
              <w:rPr>
                <w:rFonts w:ascii="Arial" w:hAnsi="Arial" w:cs="Arial"/>
                <w:sz w:val="16"/>
                <w:szCs w:val="16"/>
              </w:rPr>
            </w:pPr>
            <w:r w:rsidRPr="005A7951">
              <w:rPr>
                <w:rFonts w:ascii="Arial" w:hAnsi="Arial" w:cs="Arial"/>
                <w:sz w:val="16"/>
                <w:szCs w:val="16"/>
              </w:rPr>
              <w:t>Rodal</w:t>
            </w:r>
          </w:p>
        </w:tc>
        <w:tc>
          <w:tcPr>
            <w:tcW w:w="593" w:type="pct"/>
            <w:shd w:val="clear" w:color="auto" w:fill="E7E6E6" w:themeFill="background2"/>
          </w:tcPr>
          <w:p w14:paraId="07647CD0" w14:textId="77777777" w:rsidR="00C1599F" w:rsidRPr="005A7951" w:rsidRDefault="00C1599F" w:rsidP="003C1932">
            <w:pPr>
              <w:rPr>
                <w:rFonts w:ascii="Arial" w:hAnsi="Arial" w:cs="Arial"/>
                <w:sz w:val="16"/>
                <w:szCs w:val="16"/>
              </w:rPr>
            </w:pPr>
            <w:r w:rsidRPr="005A7951">
              <w:rPr>
                <w:rFonts w:ascii="Arial" w:hAnsi="Arial" w:cs="Arial"/>
                <w:sz w:val="16"/>
                <w:szCs w:val="16"/>
              </w:rPr>
              <w:t>Especie</w:t>
            </w:r>
          </w:p>
        </w:tc>
        <w:tc>
          <w:tcPr>
            <w:tcW w:w="460" w:type="pct"/>
            <w:shd w:val="clear" w:color="auto" w:fill="E7E6E6" w:themeFill="background2"/>
          </w:tcPr>
          <w:p w14:paraId="3514E26C" w14:textId="77777777" w:rsidR="00C1599F" w:rsidRPr="005A7951" w:rsidRDefault="00C1599F" w:rsidP="003C1932">
            <w:pPr>
              <w:rPr>
                <w:rFonts w:ascii="Arial" w:hAnsi="Arial" w:cs="Arial"/>
                <w:sz w:val="16"/>
                <w:szCs w:val="16"/>
              </w:rPr>
            </w:pPr>
            <w:r w:rsidRPr="005A7951">
              <w:rPr>
                <w:rFonts w:ascii="Arial" w:hAnsi="Arial" w:cs="Arial"/>
                <w:sz w:val="16"/>
                <w:szCs w:val="16"/>
              </w:rPr>
              <w:t>Área basal</w:t>
            </w:r>
          </w:p>
        </w:tc>
        <w:tc>
          <w:tcPr>
            <w:tcW w:w="637" w:type="pct"/>
            <w:shd w:val="clear" w:color="auto" w:fill="E7E6E6" w:themeFill="background2"/>
          </w:tcPr>
          <w:p w14:paraId="7D3F1F2C" w14:textId="77777777" w:rsidR="00C1599F" w:rsidRPr="005A7951" w:rsidRDefault="00C1599F" w:rsidP="003C1932">
            <w:pPr>
              <w:rPr>
                <w:rFonts w:ascii="Arial" w:hAnsi="Arial" w:cs="Arial"/>
                <w:sz w:val="16"/>
                <w:szCs w:val="16"/>
              </w:rPr>
            </w:pPr>
            <w:r w:rsidRPr="005A7951">
              <w:rPr>
                <w:rFonts w:ascii="Arial" w:hAnsi="Arial" w:cs="Arial"/>
                <w:sz w:val="16"/>
                <w:szCs w:val="16"/>
              </w:rPr>
              <w:t>Volumen m</w:t>
            </w:r>
            <w:r w:rsidRPr="005A7951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5A7951">
              <w:rPr>
                <w:rFonts w:ascii="Arial" w:hAnsi="Arial" w:cs="Arial"/>
                <w:sz w:val="16"/>
                <w:szCs w:val="16"/>
              </w:rPr>
              <w:t>/ por rodal</w:t>
            </w:r>
          </w:p>
        </w:tc>
        <w:tc>
          <w:tcPr>
            <w:tcW w:w="460" w:type="pct"/>
            <w:shd w:val="clear" w:color="auto" w:fill="E7E6E6" w:themeFill="background2"/>
          </w:tcPr>
          <w:p w14:paraId="799BE84C" w14:textId="77777777" w:rsidR="00C1599F" w:rsidRPr="005A7951" w:rsidRDefault="00C1599F" w:rsidP="003C1932">
            <w:pPr>
              <w:rPr>
                <w:rFonts w:ascii="Arial" w:hAnsi="Arial" w:cs="Arial"/>
                <w:sz w:val="16"/>
                <w:szCs w:val="16"/>
              </w:rPr>
            </w:pPr>
            <w:r w:rsidRPr="005A7951">
              <w:rPr>
                <w:rFonts w:ascii="Arial" w:hAnsi="Arial" w:cs="Arial"/>
                <w:sz w:val="16"/>
                <w:szCs w:val="16"/>
              </w:rPr>
              <w:t>Área basal</w:t>
            </w:r>
          </w:p>
        </w:tc>
        <w:tc>
          <w:tcPr>
            <w:tcW w:w="637" w:type="pct"/>
            <w:shd w:val="clear" w:color="auto" w:fill="E7E6E6" w:themeFill="background2"/>
          </w:tcPr>
          <w:p w14:paraId="6D2B9BA0" w14:textId="77777777" w:rsidR="00C1599F" w:rsidRPr="005A7951" w:rsidRDefault="00C1599F" w:rsidP="003C1932">
            <w:pPr>
              <w:rPr>
                <w:rFonts w:ascii="Arial" w:hAnsi="Arial" w:cs="Arial"/>
                <w:sz w:val="16"/>
                <w:szCs w:val="16"/>
              </w:rPr>
            </w:pPr>
            <w:r w:rsidRPr="005A7951">
              <w:rPr>
                <w:rFonts w:ascii="Arial" w:hAnsi="Arial" w:cs="Arial"/>
                <w:sz w:val="16"/>
                <w:szCs w:val="16"/>
              </w:rPr>
              <w:t>Volumen m</w:t>
            </w:r>
            <w:r w:rsidRPr="005A7951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5A7951">
              <w:rPr>
                <w:rFonts w:ascii="Arial" w:hAnsi="Arial" w:cs="Arial"/>
                <w:sz w:val="16"/>
                <w:szCs w:val="16"/>
              </w:rPr>
              <w:t>/rodal</w:t>
            </w:r>
          </w:p>
        </w:tc>
        <w:tc>
          <w:tcPr>
            <w:tcW w:w="460" w:type="pct"/>
            <w:shd w:val="clear" w:color="auto" w:fill="E7E6E6" w:themeFill="background2"/>
          </w:tcPr>
          <w:p w14:paraId="3CFE383F" w14:textId="77777777" w:rsidR="00C1599F" w:rsidRPr="005A7951" w:rsidRDefault="00C1599F" w:rsidP="003C1932">
            <w:pPr>
              <w:rPr>
                <w:rFonts w:ascii="Arial" w:hAnsi="Arial" w:cs="Arial"/>
                <w:sz w:val="16"/>
                <w:szCs w:val="16"/>
              </w:rPr>
            </w:pPr>
            <w:r w:rsidRPr="005A7951">
              <w:rPr>
                <w:rFonts w:ascii="Arial" w:hAnsi="Arial" w:cs="Arial"/>
                <w:sz w:val="16"/>
                <w:szCs w:val="16"/>
              </w:rPr>
              <w:t>Área basal</w:t>
            </w:r>
          </w:p>
        </w:tc>
        <w:tc>
          <w:tcPr>
            <w:tcW w:w="635" w:type="pct"/>
            <w:shd w:val="clear" w:color="auto" w:fill="E7E6E6" w:themeFill="background2"/>
          </w:tcPr>
          <w:p w14:paraId="7FC08ABF" w14:textId="77777777" w:rsidR="00C1599F" w:rsidRPr="005A7951" w:rsidRDefault="00C1599F" w:rsidP="003C1932">
            <w:pPr>
              <w:rPr>
                <w:rFonts w:ascii="Arial" w:hAnsi="Arial" w:cs="Arial"/>
                <w:sz w:val="16"/>
                <w:szCs w:val="16"/>
              </w:rPr>
            </w:pPr>
            <w:r w:rsidRPr="005A7951">
              <w:rPr>
                <w:rFonts w:ascii="Arial" w:hAnsi="Arial" w:cs="Arial"/>
                <w:sz w:val="16"/>
                <w:szCs w:val="16"/>
              </w:rPr>
              <w:t>Volumen m</w:t>
            </w:r>
            <w:r w:rsidRPr="005A7951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5A7951">
              <w:rPr>
                <w:rFonts w:ascii="Arial" w:hAnsi="Arial" w:cs="Arial"/>
                <w:sz w:val="16"/>
                <w:szCs w:val="16"/>
              </w:rPr>
              <w:t>/rodal</w:t>
            </w:r>
          </w:p>
        </w:tc>
      </w:tr>
      <w:tr w:rsidR="00C1599F" w:rsidRPr="00B41A27" w14:paraId="32F15107" w14:textId="77777777" w:rsidTr="00C1599F">
        <w:tc>
          <w:tcPr>
            <w:tcW w:w="637" w:type="pct"/>
          </w:tcPr>
          <w:p w14:paraId="0EF9460E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pct"/>
          </w:tcPr>
          <w:p w14:paraId="0C013818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pct"/>
          </w:tcPr>
          <w:p w14:paraId="25D19C41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14:paraId="7564318B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pct"/>
          </w:tcPr>
          <w:p w14:paraId="1FCD89B9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14:paraId="2B294B29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pct"/>
          </w:tcPr>
          <w:p w14:paraId="6A352C46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14:paraId="14F0651B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14:paraId="656370F5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99F" w:rsidRPr="00B41A27" w14:paraId="08C6B1AF" w14:textId="77777777" w:rsidTr="00C1599F">
        <w:tc>
          <w:tcPr>
            <w:tcW w:w="637" w:type="pct"/>
          </w:tcPr>
          <w:p w14:paraId="6EBE5434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pct"/>
          </w:tcPr>
          <w:p w14:paraId="16B146DB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pct"/>
          </w:tcPr>
          <w:p w14:paraId="29F7EBB1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14:paraId="2719BE9E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pct"/>
          </w:tcPr>
          <w:p w14:paraId="21B27AA8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14:paraId="57184EE7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pct"/>
          </w:tcPr>
          <w:p w14:paraId="5A97E5E2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</w:tcPr>
          <w:p w14:paraId="105AF382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14:paraId="0C3C84FE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99F" w:rsidRPr="00B41A27" w14:paraId="78B00871" w14:textId="77777777" w:rsidTr="00B41A27">
        <w:tc>
          <w:tcPr>
            <w:tcW w:w="1711" w:type="pct"/>
            <w:gridSpan w:val="3"/>
            <w:shd w:val="clear" w:color="auto" w:fill="E7E6E6" w:themeFill="background2"/>
          </w:tcPr>
          <w:p w14:paraId="499B3CE6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41A27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B41A27">
              <w:rPr>
                <w:rFonts w:ascii="Arial" w:hAnsi="Arial" w:cs="Arial"/>
                <w:sz w:val="20"/>
                <w:szCs w:val="20"/>
              </w:rPr>
              <w:t xml:space="preserve"> GENERAL</w:t>
            </w:r>
          </w:p>
        </w:tc>
        <w:tc>
          <w:tcPr>
            <w:tcW w:w="460" w:type="pct"/>
            <w:shd w:val="clear" w:color="auto" w:fill="E7E6E6" w:themeFill="background2"/>
          </w:tcPr>
          <w:p w14:paraId="637C117A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pct"/>
            <w:shd w:val="clear" w:color="auto" w:fill="E7E6E6" w:themeFill="background2"/>
          </w:tcPr>
          <w:p w14:paraId="29B771EE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E7E6E6" w:themeFill="background2"/>
          </w:tcPr>
          <w:p w14:paraId="7D9A6D8E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pct"/>
            <w:shd w:val="clear" w:color="auto" w:fill="E7E6E6" w:themeFill="background2"/>
          </w:tcPr>
          <w:p w14:paraId="2869E656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E7E6E6" w:themeFill="background2"/>
          </w:tcPr>
          <w:p w14:paraId="01B62D90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shd w:val="clear" w:color="auto" w:fill="E7E6E6" w:themeFill="background2"/>
          </w:tcPr>
          <w:p w14:paraId="44FEA941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40C220" w14:textId="77777777" w:rsidR="00C1599F" w:rsidRPr="00B41A27" w:rsidRDefault="00C1599F" w:rsidP="003C193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00"/>
        <w:gridCol w:w="1282"/>
        <w:gridCol w:w="1256"/>
        <w:gridCol w:w="1511"/>
        <w:gridCol w:w="1297"/>
        <w:gridCol w:w="1306"/>
        <w:gridCol w:w="1325"/>
        <w:gridCol w:w="1513"/>
      </w:tblGrid>
      <w:tr w:rsidR="00C1599F" w:rsidRPr="00B41A27" w14:paraId="0099C69E" w14:textId="77777777" w:rsidTr="005A7951">
        <w:tc>
          <w:tcPr>
            <w:tcW w:w="5000" w:type="pct"/>
            <w:gridSpan w:val="8"/>
            <w:shd w:val="clear" w:color="auto" w:fill="E7E6E6" w:themeFill="background2"/>
          </w:tcPr>
          <w:p w14:paraId="13640ED5" w14:textId="77777777" w:rsidR="00C1599F" w:rsidRPr="00B41A27" w:rsidRDefault="00C1599F" w:rsidP="00B4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VI. RECUPERACIÓN DE LA MASA FORESTAL</w:t>
            </w:r>
          </w:p>
        </w:tc>
      </w:tr>
      <w:tr w:rsidR="00C1599F" w:rsidRPr="00B41A27" w14:paraId="169E43EA" w14:textId="77777777" w:rsidTr="005A7951">
        <w:tc>
          <w:tcPr>
            <w:tcW w:w="5000" w:type="pct"/>
            <w:gridSpan w:val="8"/>
            <w:shd w:val="clear" w:color="auto" w:fill="E7E6E6" w:themeFill="background2"/>
          </w:tcPr>
          <w:p w14:paraId="26654895" w14:textId="77777777" w:rsidR="00C1599F" w:rsidRPr="00B41A27" w:rsidRDefault="00B41A27" w:rsidP="00B41A27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 xml:space="preserve">6.1 </w:t>
            </w:r>
            <w:r w:rsidR="00C1599F" w:rsidRPr="00B41A27">
              <w:rPr>
                <w:rFonts w:ascii="Arial" w:hAnsi="Arial" w:cs="Arial"/>
                <w:sz w:val="20"/>
                <w:szCs w:val="20"/>
              </w:rPr>
              <w:t>Objetivos de la recuperación del bosque</w:t>
            </w:r>
          </w:p>
        </w:tc>
      </w:tr>
      <w:tr w:rsidR="00C1599F" w:rsidRPr="00B41A27" w14:paraId="2B15B118" w14:textId="77777777" w:rsidTr="005A7951">
        <w:tc>
          <w:tcPr>
            <w:tcW w:w="5000" w:type="pct"/>
            <w:gridSpan w:val="8"/>
          </w:tcPr>
          <w:p w14:paraId="50A0276F" w14:textId="77777777" w:rsidR="00C1599F" w:rsidRPr="00B41A27" w:rsidRDefault="00C1599F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99F" w:rsidRPr="00B41A27" w14:paraId="44052D6E" w14:textId="77777777" w:rsidTr="005A7951">
        <w:tc>
          <w:tcPr>
            <w:tcW w:w="5000" w:type="pct"/>
            <w:gridSpan w:val="8"/>
            <w:shd w:val="clear" w:color="auto" w:fill="E7E6E6" w:themeFill="background2"/>
          </w:tcPr>
          <w:p w14:paraId="7A37A6C1" w14:textId="77777777" w:rsidR="00C1599F" w:rsidRPr="00B41A27" w:rsidRDefault="00B41A27" w:rsidP="00B41A27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 xml:space="preserve">6.2 </w:t>
            </w:r>
            <w:r w:rsidR="00C1599F" w:rsidRPr="00B41A27">
              <w:rPr>
                <w:rFonts w:ascii="Arial" w:hAnsi="Arial" w:cs="Arial"/>
                <w:sz w:val="20"/>
                <w:szCs w:val="20"/>
              </w:rPr>
              <w:t>Justificación de la especie a utilizar</w:t>
            </w:r>
          </w:p>
        </w:tc>
      </w:tr>
      <w:tr w:rsidR="00C1599F" w:rsidRPr="00B41A27" w14:paraId="1A1FDE27" w14:textId="77777777" w:rsidTr="005A7951">
        <w:tc>
          <w:tcPr>
            <w:tcW w:w="5000" w:type="pct"/>
            <w:gridSpan w:val="8"/>
          </w:tcPr>
          <w:p w14:paraId="15AC9D6B" w14:textId="77777777" w:rsidR="00C1599F" w:rsidRPr="00B41A27" w:rsidRDefault="00C1599F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99F" w:rsidRPr="00B41A27" w14:paraId="5CEB1E90" w14:textId="77777777" w:rsidTr="005A7951">
        <w:tc>
          <w:tcPr>
            <w:tcW w:w="5000" w:type="pct"/>
            <w:gridSpan w:val="8"/>
            <w:shd w:val="clear" w:color="auto" w:fill="E7E6E6" w:themeFill="background2"/>
          </w:tcPr>
          <w:p w14:paraId="539A2E32" w14:textId="77777777" w:rsidR="00C1599F" w:rsidRPr="00B41A27" w:rsidRDefault="00B41A27" w:rsidP="00B41A27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 xml:space="preserve">6.3 </w:t>
            </w:r>
            <w:r w:rsidR="00C1599F" w:rsidRPr="00B41A27">
              <w:rPr>
                <w:rFonts w:ascii="Arial" w:hAnsi="Arial" w:cs="Arial"/>
                <w:sz w:val="20"/>
                <w:szCs w:val="20"/>
              </w:rPr>
              <w:t>Planificación de</w:t>
            </w:r>
            <w:r w:rsidR="00304716" w:rsidRPr="00B41A27">
              <w:rPr>
                <w:rFonts w:ascii="Arial" w:hAnsi="Arial" w:cs="Arial"/>
                <w:sz w:val="20"/>
                <w:szCs w:val="20"/>
              </w:rPr>
              <w:t xml:space="preserve"> la</w:t>
            </w:r>
            <w:r w:rsidR="00C1599F" w:rsidRPr="00B41A27">
              <w:rPr>
                <w:rFonts w:ascii="Arial" w:hAnsi="Arial" w:cs="Arial"/>
                <w:sz w:val="20"/>
                <w:szCs w:val="20"/>
              </w:rPr>
              <w:t xml:space="preserve"> repoblación forestal</w:t>
            </w:r>
          </w:p>
        </w:tc>
      </w:tr>
      <w:tr w:rsidR="00B41A27" w:rsidRPr="00B41A27" w14:paraId="2E2B4AF4" w14:textId="77777777" w:rsidTr="005A7951">
        <w:tc>
          <w:tcPr>
            <w:tcW w:w="603" w:type="pct"/>
            <w:shd w:val="clear" w:color="auto" w:fill="E7E6E6" w:themeFill="background2"/>
          </w:tcPr>
          <w:p w14:paraId="43005174" w14:textId="77777777" w:rsidR="00304716" w:rsidRPr="00B41A27" w:rsidRDefault="00304716" w:rsidP="00B4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Turno</w:t>
            </w:r>
          </w:p>
        </w:tc>
        <w:tc>
          <w:tcPr>
            <w:tcW w:w="594" w:type="pct"/>
            <w:shd w:val="clear" w:color="auto" w:fill="E7E6E6" w:themeFill="background2"/>
          </w:tcPr>
          <w:p w14:paraId="7E41B27E" w14:textId="77777777" w:rsidR="00304716" w:rsidRPr="00B41A27" w:rsidRDefault="00304716" w:rsidP="00B4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Rodal</w:t>
            </w:r>
          </w:p>
        </w:tc>
        <w:tc>
          <w:tcPr>
            <w:tcW w:w="582" w:type="pct"/>
            <w:shd w:val="clear" w:color="auto" w:fill="E7E6E6" w:themeFill="background2"/>
          </w:tcPr>
          <w:p w14:paraId="3969866F" w14:textId="77777777" w:rsidR="00304716" w:rsidRPr="00B41A27" w:rsidRDefault="00304716" w:rsidP="00B4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Área (ha)</w:t>
            </w:r>
          </w:p>
        </w:tc>
        <w:tc>
          <w:tcPr>
            <w:tcW w:w="700" w:type="pct"/>
            <w:shd w:val="clear" w:color="auto" w:fill="E7E6E6" w:themeFill="background2"/>
          </w:tcPr>
          <w:p w14:paraId="20571124" w14:textId="77777777" w:rsidR="00304716" w:rsidRPr="00B41A27" w:rsidRDefault="00304716" w:rsidP="00B4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Manejo de Remanente</w:t>
            </w:r>
          </w:p>
        </w:tc>
        <w:tc>
          <w:tcPr>
            <w:tcW w:w="601" w:type="pct"/>
            <w:shd w:val="clear" w:color="auto" w:fill="E7E6E6" w:themeFill="background2"/>
          </w:tcPr>
          <w:p w14:paraId="47394A20" w14:textId="77777777" w:rsidR="00304716" w:rsidRPr="00B41A27" w:rsidRDefault="00304716" w:rsidP="00B4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Especie</w:t>
            </w:r>
          </w:p>
        </w:tc>
        <w:tc>
          <w:tcPr>
            <w:tcW w:w="605" w:type="pct"/>
            <w:shd w:val="clear" w:color="auto" w:fill="E7E6E6" w:themeFill="background2"/>
          </w:tcPr>
          <w:p w14:paraId="7BDD825E" w14:textId="77777777" w:rsidR="00304716" w:rsidRPr="00B41A27" w:rsidRDefault="00304716" w:rsidP="00B4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Método de siembra</w:t>
            </w:r>
          </w:p>
        </w:tc>
        <w:tc>
          <w:tcPr>
            <w:tcW w:w="614" w:type="pct"/>
            <w:shd w:val="clear" w:color="auto" w:fill="E7E6E6" w:themeFill="background2"/>
          </w:tcPr>
          <w:p w14:paraId="7BDF3AB1" w14:textId="77777777" w:rsidR="00304716" w:rsidRPr="00B41A27" w:rsidRDefault="00304716" w:rsidP="00B4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Densidad inicial/ha</w:t>
            </w:r>
          </w:p>
        </w:tc>
        <w:tc>
          <w:tcPr>
            <w:tcW w:w="701" w:type="pct"/>
            <w:shd w:val="clear" w:color="auto" w:fill="E7E6E6" w:themeFill="background2"/>
          </w:tcPr>
          <w:p w14:paraId="3DDBA3E5" w14:textId="77777777" w:rsidR="00304716" w:rsidRPr="00B41A27" w:rsidRDefault="00304716" w:rsidP="00B4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Sistema de repoblación</w:t>
            </w:r>
          </w:p>
        </w:tc>
      </w:tr>
      <w:tr w:rsidR="00304716" w:rsidRPr="00B41A27" w14:paraId="5B67F027" w14:textId="77777777" w:rsidTr="005A7951">
        <w:tc>
          <w:tcPr>
            <w:tcW w:w="603" w:type="pct"/>
          </w:tcPr>
          <w:p w14:paraId="4DE74669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</w:tcPr>
          <w:p w14:paraId="3C8506D5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pct"/>
          </w:tcPr>
          <w:p w14:paraId="5663E74E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</w:tcPr>
          <w:p w14:paraId="51AD7194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05EB173B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</w:tcPr>
          <w:p w14:paraId="26E6EB75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pct"/>
          </w:tcPr>
          <w:p w14:paraId="03E3A3C0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</w:tcPr>
          <w:p w14:paraId="4F0DB1B9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716" w:rsidRPr="00B41A27" w14:paraId="53AB0AA0" w14:textId="77777777" w:rsidTr="005A7951">
        <w:tc>
          <w:tcPr>
            <w:tcW w:w="1197" w:type="pct"/>
            <w:gridSpan w:val="2"/>
            <w:shd w:val="clear" w:color="auto" w:fill="E7E6E6" w:themeFill="background2"/>
          </w:tcPr>
          <w:p w14:paraId="3D75023A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Totales</w:t>
            </w:r>
          </w:p>
        </w:tc>
        <w:tc>
          <w:tcPr>
            <w:tcW w:w="582" w:type="pct"/>
            <w:shd w:val="clear" w:color="auto" w:fill="E7E6E6" w:themeFill="background2"/>
          </w:tcPr>
          <w:p w14:paraId="4CE340CA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pct"/>
            <w:gridSpan w:val="3"/>
          </w:tcPr>
          <w:p w14:paraId="4539576E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E7E6E6" w:themeFill="background2"/>
          </w:tcPr>
          <w:p w14:paraId="43DBECD4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</w:tcPr>
          <w:p w14:paraId="671960FF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C37CDB" w14:textId="77777777" w:rsidR="00C1599F" w:rsidRPr="00B41A27" w:rsidRDefault="00C1599F" w:rsidP="003C193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304716" w:rsidRPr="00B41A27" w14:paraId="6FFA94BF" w14:textId="77777777" w:rsidTr="005A7951">
        <w:tc>
          <w:tcPr>
            <w:tcW w:w="5000" w:type="pct"/>
            <w:shd w:val="clear" w:color="auto" w:fill="E7E6E6" w:themeFill="background2"/>
          </w:tcPr>
          <w:p w14:paraId="5D99CA81" w14:textId="77777777" w:rsidR="00304716" w:rsidRPr="00B41A27" w:rsidRDefault="00B41A27" w:rsidP="00B41A27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 xml:space="preserve">6.4 </w:t>
            </w:r>
            <w:r w:rsidR="00304716" w:rsidRPr="00B41A27">
              <w:rPr>
                <w:rFonts w:ascii="Arial" w:hAnsi="Arial" w:cs="Arial"/>
                <w:sz w:val="20"/>
                <w:szCs w:val="20"/>
              </w:rPr>
              <w:t>Actividades para el establecimiento y manejo del compromiso</w:t>
            </w:r>
          </w:p>
        </w:tc>
      </w:tr>
      <w:tr w:rsidR="00304716" w:rsidRPr="00B41A27" w14:paraId="7B8B644B" w14:textId="77777777" w:rsidTr="005A7951">
        <w:tc>
          <w:tcPr>
            <w:tcW w:w="5000" w:type="pct"/>
          </w:tcPr>
          <w:p w14:paraId="1DC33D86" w14:textId="77777777" w:rsidR="00304716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CAC5FB" w14:textId="77777777" w:rsidR="00EF4316" w:rsidRDefault="00EF43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1F7F6" w14:textId="77777777" w:rsidR="00EF4316" w:rsidRDefault="00EF43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153016" w14:textId="77777777" w:rsidR="00EF4316" w:rsidRDefault="00EF43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BBBDB" w14:textId="77777777" w:rsidR="00EF4316" w:rsidRDefault="00EF43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48E436" w14:textId="77777777" w:rsidR="00EF4316" w:rsidRDefault="00EF43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95413" w14:textId="0AF27A42" w:rsidR="00EF4316" w:rsidRPr="00B41A27" w:rsidRDefault="00EF43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939A24" w14:textId="77777777" w:rsidR="00304716" w:rsidRPr="00B41A27" w:rsidRDefault="00304716" w:rsidP="003C193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304716" w:rsidRPr="00B41A27" w14:paraId="4CCB825B" w14:textId="77777777" w:rsidTr="005A7951">
        <w:tc>
          <w:tcPr>
            <w:tcW w:w="5000" w:type="pct"/>
            <w:shd w:val="clear" w:color="auto" w:fill="E7E6E6" w:themeFill="background2"/>
          </w:tcPr>
          <w:p w14:paraId="128D2B87" w14:textId="77777777" w:rsidR="00304716" w:rsidRPr="00B41A27" w:rsidRDefault="00304716" w:rsidP="00B41A27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 xml:space="preserve">VII. </w:t>
            </w:r>
            <w:r w:rsidRPr="00B41A27">
              <w:rPr>
                <w:rFonts w:ascii="Arial" w:hAnsi="Arial" w:cs="Arial"/>
                <w:sz w:val="20"/>
                <w:szCs w:val="20"/>
                <w:shd w:val="clear" w:color="auto" w:fill="E7E6E6" w:themeFill="background2"/>
              </w:rPr>
              <w:t>Medidas de prevención contra incendios forestales y plagas forestales</w:t>
            </w:r>
          </w:p>
        </w:tc>
      </w:tr>
      <w:tr w:rsidR="00304716" w:rsidRPr="00B41A27" w14:paraId="69613997" w14:textId="77777777" w:rsidTr="005A7951">
        <w:tc>
          <w:tcPr>
            <w:tcW w:w="5000" w:type="pct"/>
          </w:tcPr>
          <w:p w14:paraId="3654AC42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716" w:rsidRPr="00B41A27" w14:paraId="47F6014D" w14:textId="77777777" w:rsidTr="005A7951">
        <w:tc>
          <w:tcPr>
            <w:tcW w:w="5000" w:type="pct"/>
            <w:shd w:val="clear" w:color="auto" w:fill="E7E6E6" w:themeFill="background2"/>
          </w:tcPr>
          <w:p w14:paraId="51EB38FC" w14:textId="77777777" w:rsidR="00304716" w:rsidRPr="00B41A27" w:rsidRDefault="00B41A27" w:rsidP="00B41A27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 xml:space="preserve">7.1 </w:t>
            </w:r>
            <w:r w:rsidR="00304716" w:rsidRPr="00B41A27">
              <w:rPr>
                <w:rFonts w:ascii="Arial" w:hAnsi="Arial" w:cs="Arial"/>
                <w:sz w:val="20"/>
                <w:szCs w:val="20"/>
              </w:rPr>
              <w:t>Líneas de control y rondas cortafuegos</w:t>
            </w:r>
          </w:p>
        </w:tc>
      </w:tr>
      <w:tr w:rsidR="00304716" w:rsidRPr="00B41A27" w14:paraId="6DB51338" w14:textId="77777777" w:rsidTr="005A7951">
        <w:tc>
          <w:tcPr>
            <w:tcW w:w="5000" w:type="pct"/>
          </w:tcPr>
          <w:p w14:paraId="439CB413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716" w:rsidRPr="00B41A27" w14:paraId="19A23D45" w14:textId="77777777" w:rsidTr="005A7951">
        <w:tc>
          <w:tcPr>
            <w:tcW w:w="5000" w:type="pct"/>
            <w:shd w:val="clear" w:color="auto" w:fill="E7E6E6" w:themeFill="background2"/>
          </w:tcPr>
          <w:p w14:paraId="56AF2EC6" w14:textId="77777777" w:rsidR="00304716" w:rsidRPr="00B41A27" w:rsidRDefault="00B41A27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 xml:space="preserve">7.2 </w:t>
            </w:r>
            <w:r w:rsidR="00304716" w:rsidRPr="00B41A27">
              <w:rPr>
                <w:rFonts w:ascii="Arial" w:hAnsi="Arial" w:cs="Arial"/>
                <w:sz w:val="20"/>
                <w:szCs w:val="20"/>
              </w:rPr>
              <w:t>Vigilancia (puestos de control y recorridos por el área)</w:t>
            </w:r>
          </w:p>
        </w:tc>
      </w:tr>
      <w:tr w:rsidR="00304716" w:rsidRPr="00B41A27" w14:paraId="4AD1315D" w14:textId="77777777" w:rsidTr="005A7951">
        <w:tc>
          <w:tcPr>
            <w:tcW w:w="5000" w:type="pct"/>
          </w:tcPr>
          <w:p w14:paraId="001543A8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716" w:rsidRPr="00B41A27" w14:paraId="2B843E8C" w14:textId="77777777" w:rsidTr="005A7951">
        <w:tc>
          <w:tcPr>
            <w:tcW w:w="5000" w:type="pct"/>
            <w:shd w:val="clear" w:color="auto" w:fill="E7E6E6" w:themeFill="background2"/>
          </w:tcPr>
          <w:p w14:paraId="565F9281" w14:textId="77777777" w:rsidR="00304716" w:rsidRPr="00B41A27" w:rsidRDefault="00B41A27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 xml:space="preserve">7.3 </w:t>
            </w:r>
            <w:r w:rsidR="00304716" w:rsidRPr="00B41A27">
              <w:rPr>
                <w:rFonts w:ascii="Arial" w:hAnsi="Arial" w:cs="Arial"/>
                <w:sz w:val="20"/>
                <w:szCs w:val="20"/>
              </w:rPr>
              <w:t>Manejo de combustibles</w:t>
            </w:r>
          </w:p>
        </w:tc>
      </w:tr>
      <w:tr w:rsidR="00304716" w:rsidRPr="00B41A27" w14:paraId="0A4239AD" w14:textId="77777777" w:rsidTr="005A7951">
        <w:tc>
          <w:tcPr>
            <w:tcW w:w="5000" w:type="pct"/>
          </w:tcPr>
          <w:p w14:paraId="0B6058FB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716" w:rsidRPr="00B41A27" w14:paraId="2F98A46F" w14:textId="77777777" w:rsidTr="005A7951">
        <w:tc>
          <w:tcPr>
            <w:tcW w:w="5000" w:type="pct"/>
            <w:shd w:val="clear" w:color="auto" w:fill="E7E6E6" w:themeFill="background2"/>
          </w:tcPr>
          <w:p w14:paraId="29AB66EF" w14:textId="77777777" w:rsidR="00304716" w:rsidRPr="00B41A27" w:rsidRDefault="00B41A27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 xml:space="preserve">7.4 </w:t>
            </w:r>
            <w:r w:rsidR="00304716" w:rsidRPr="00B41A27">
              <w:rPr>
                <w:rFonts w:ascii="Arial" w:hAnsi="Arial" w:cs="Arial"/>
                <w:sz w:val="20"/>
                <w:szCs w:val="20"/>
              </w:rPr>
              <w:t>Identificación de áreas críticas</w:t>
            </w:r>
          </w:p>
        </w:tc>
      </w:tr>
      <w:tr w:rsidR="00304716" w:rsidRPr="00B41A27" w14:paraId="3FA55DDF" w14:textId="77777777" w:rsidTr="005A7951">
        <w:tc>
          <w:tcPr>
            <w:tcW w:w="5000" w:type="pct"/>
          </w:tcPr>
          <w:p w14:paraId="0DE9065A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716" w:rsidRPr="00B41A27" w14:paraId="4AEC51DC" w14:textId="77777777" w:rsidTr="005A7951">
        <w:tc>
          <w:tcPr>
            <w:tcW w:w="5000" w:type="pct"/>
            <w:shd w:val="clear" w:color="auto" w:fill="E7E6E6" w:themeFill="background2"/>
          </w:tcPr>
          <w:p w14:paraId="460F102C" w14:textId="77777777" w:rsidR="00304716" w:rsidRPr="00B41A27" w:rsidRDefault="00B41A27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 xml:space="preserve">7.5 </w:t>
            </w:r>
            <w:r w:rsidR="00304716" w:rsidRPr="00B41A27">
              <w:rPr>
                <w:rFonts w:ascii="Arial" w:hAnsi="Arial" w:cs="Arial"/>
                <w:sz w:val="20"/>
                <w:szCs w:val="20"/>
              </w:rPr>
              <w:t>Respuesta en caso de incendios forestales</w:t>
            </w:r>
          </w:p>
        </w:tc>
      </w:tr>
      <w:tr w:rsidR="00304716" w:rsidRPr="00B41A27" w14:paraId="00368726" w14:textId="77777777" w:rsidTr="005A7951">
        <w:tc>
          <w:tcPr>
            <w:tcW w:w="5000" w:type="pct"/>
          </w:tcPr>
          <w:p w14:paraId="670D31A5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716" w:rsidRPr="00B41A27" w14:paraId="5005F9ED" w14:textId="77777777" w:rsidTr="005A7951">
        <w:tc>
          <w:tcPr>
            <w:tcW w:w="5000" w:type="pct"/>
            <w:shd w:val="clear" w:color="auto" w:fill="E7E6E6" w:themeFill="background2"/>
          </w:tcPr>
          <w:p w14:paraId="46EB681D" w14:textId="77777777" w:rsidR="00304716" w:rsidRPr="00B41A27" w:rsidRDefault="00B41A27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 xml:space="preserve">7.6 </w:t>
            </w:r>
            <w:r w:rsidR="00304716" w:rsidRPr="00B41A27">
              <w:rPr>
                <w:rFonts w:ascii="Arial" w:hAnsi="Arial" w:cs="Arial"/>
                <w:sz w:val="20"/>
                <w:szCs w:val="20"/>
              </w:rPr>
              <w:t>Áreas mayores a 45 hectáreas</w:t>
            </w:r>
          </w:p>
        </w:tc>
      </w:tr>
      <w:tr w:rsidR="00304716" w:rsidRPr="00B41A27" w14:paraId="2E806E13" w14:textId="77777777" w:rsidTr="005A7951">
        <w:tc>
          <w:tcPr>
            <w:tcW w:w="5000" w:type="pct"/>
          </w:tcPr>
          <w:p w14:paraId="1051D5B6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716" w:rsidRPr="00B41A27" w14:paraId="32028940" w14:textId="77777777" w:rsidTr="005A7951">
        <w:tc>
          <w:tcPr>
            <w:tcW w:w="5000" w:type="pct"/>
            <w:shd w:val="clear" w:color="auto" w:fill="E7E6E6" w:themeFill="background2"/>
          </w:tcPr>
          <w:p w14:paraId="5FE36765" w14:textId="3D4DAEAC" w:rsidR="00304716" w:rsidRPr="00B41A27" w:rsidRDefault="00B41A27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7.</w:t>
            </w:r>
            <w:r w:rsidR="00EF4316">
              <w:rPr>
                <w:rFonts w:ascii="Arial" w:hAnsi="Arial" w:cs="Arial"/>
                <w:sz w:val="20"/>
                <w:szCs w:val="20"/>
              </w:rPr>
              <w:t>7</w:t>
            </w:r>
            <w:r w:rsidRPr="00B41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716" w:rsidRPr="00B41A27">
              <w:rPr>
                <w:rFonts w:ascii="Arial" w:hAnsi="Arial" w:cs="Arial"/>
                <w:sz w:val="20"/>
                <w:szCs w:val="20"/>
              </w:rPr>
              <w:t>Monitoreo para detección temprana de plagas y enfermedades forestales</w:t>
            </w:r>
          </w:p>
        </w:tc>
      </w:tr>
      <w:tr w:rsidR="00304716" w:rsidRPr="00B41A27" w14:paraId="1E656175" w14:textId="77777777" w:rsidTr="005A7951">
        <w:tc>
          <w:tcPr>
            <w:tcW w:w="5000" w:type="pct"/>
          </w:tcPr>
          <w:p w14:paraId="265823E2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716" w:rsidRPr="00B41A27" w14:paraId="07AD20C8" w14:textId="77777777" w:rsidTr="005A7951">
        <w:tc>
          <w:tcPr>
            <w:tcW w:w="5000" w:type="pct"/>
            <w:shd w:val="clear" w:color="auto" w:fill="E7E6E6" w:themeFill="background2"/>
          </w:tcPr>
          <w:p w14:paraId="32587C81" w14:textId="034C0932" w:rsidR="00304716" w:rsidRPr="00B41A27" w:rsidRDefault="00B41A27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7.</w:t>
            </w:r>
            <w:r w:rsidR="00EF4316">
              <w:rPr>
                <w:rFonts w:ascii="Arial" w:hAnsi="Arial" w:cs="Arial"/>
                <w:sz w:val="20"/>
                <w:szCs w:val="20"/>
              </w:rPr>
              <w:t>8</w:t>
            </w:r>
            <w:r w:rsidRPr="00B41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716" w:rsidRPr="00B41A27">
              <w:rPr>
                <w:rFonts w:ascii="Arial" w:hAnsi="Arial" w:cs="Arial"/>
                <w:sz w:val="20"/>
                <w:szCs w:val="20"/>
              </w:rPr>
              <w:t>Control de plagas y enfermedades forestales</w:t>
            </w:r>
          </w:p>
        </w:tc>
      </w:tr>
      <w:tr w:rsidR="00304716" w:rsidRPr="00B41A27" w14:paraId="064F6A09" w14:textId="77777777" w:rsidTr="005A7951">
        <w:tc>
          <w:tcPr>
            <w:tcW w:w="5000" w:type="pct"/>
          </w:tcPr>
          <w:p w14:paraId="17CF49D0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716" w:rsidRPr="00B41A27" w14:paraId="327C91FB" w14:textId="77777777" w:rsidTr="005A7951">
        <w:tc>
          <w:tcPr>
            <w:tcW w:w="5000" w:type="pct"/>
            <w:shd w:val="clear" w:color="auto" w:fill="E7E6E6" w:themeFill="background2"/>
          </w:tcPr>
          <w:p w14:paraId="2FA39AF6" w14:textId="69E3FE09" w:rsidR="00304716" w:rsidRPr="00B41A27" w:rsidRDefault="00B41A27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7.</w:t>
            </w:r>
            <w:r w:rsidR="00EF4316">
              <w:rPr>
                <w:rFonts w:ascii="Arial" w:hAnsi="Arial" w:cs="Arial"/>
                <w:sz w:val="20"/>
                <w:szCs w:val="20"/>
              </w:rPr>
              <w:t>9</w:t>
            </w:r>
            <w:r w:rsidRPr="00B41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716" w:rsidRPr="00B41A27">
              <w:rPr>
                <w:rFonts w:ascii="Arial" w:hAnsi="Arial" w:cs="Arial"/>
                <w:sz w:val="20"/>
                <w:szCs w:val="20"/>
              </w:rPr>
              <w:t>Programa Sanitario</w:t>
            </w:r>
          </w:p>
        </w:tc>
      </w:tr>
      <w:tr w:rsidR="00304716" w:rsidRPr="00B41A27" w14:paraId="40E84E62" w14:textId="77777777" w:rsidTr="005A7951">
        <w:tc>
          <w:tcPr>
            <w:tcW w:w="5000" w:type="pct"/>
          </w:tcPr>
          <w:p w14:paraId="6FF91004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716" w:rsidRPr="00B41A27" w14:paraId="328CD973" w14:textId="77777777" w:rsidTr="005A7951">
        <w:tc>
          <w:tcPr>
            <w:tcW w:w="5000" w:type="pct"/>
            <w:shd w:val="clear" w:color="auto" w:fill="E7E6E6" w:themeFill="background2"/>
          </w:tcPr>
          <w:p w14:paraId="2B13D2DB" w14:textId="05ACBDD2" w:rsidR="00304716" w:rsidRPr="00B41A27" w:rsidRDefault="00B41A27" w:rsidP="003C1932">
            <w:pPr>
              <w:rPr>
                <w:rFonts w:ascii="Arial" w:hAnsi="Arial" w:cs="Arial"/>
                <w:sz w:val="20"/>
                <w:szCs w:val="20"/>
              </w:rPr>
            </w:pPr>
            <w:r w:rsidRPr="00B41A27">
              <w:rPr>
                <w:rFonts w:ascii="Arial" w:hAnsi="Arial" w:cs="Arial"/>
                <w:sz w:val="20"/>
                <w:szCs w:val="20"/>
              </w:rPr>
              <w:t>7.1</w:t>
            </w:r>
            <w:r w:rsidR="00EF4316">
              <w:rPr>
                <w:rFonts w:ascii="Arial" w:hAnsi="Arial" w:cs="Arial"/>
                <w:sz w:val="20"/>
                <w:szCs w:val="20"/>
              </w:rPr>
              <w:t>0</w:t>
            </w:r>
            <w:r w:rsidRPr="00B41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716" w:rsidRPr="00B41A27">
              <w:rPr>
                <w:rFonts w:ascii="Arial" w:hAnsi="Arial" w:cs="Arial"/>
                <w:sz w:val="20"/>
                <w:szCs w:val="20"/>
              </w:rPr>
              <w:t>Monitoreos mensuales (describir actividades)</w:t>
            </w:r>
          </w:p>
        </w:tc>
      </w:tr>
      <w:tr w:rsidR="00304716" w:rsidRPr="00B41A27" w14:paraId="002F3EBF" w14:textId="77777777" w:rsidTr="005A7951">
        <w:tc>
          <w:tcPr>
            <w:tcW w:w="5000" w:type="pct"/>
          </w:tcPr>
          <w:p w14:paraId="607EEBF7" w14:textId="77777777" w:rsidR="00304716" w:rsidRPr="00B41A27" w:rsidRDefault="00304716" w:rsidP="003C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86DAF6" w14:textId="77777777" w:rsidR="00304716" w:rsidRPr="00B41A27" w:rsidRDefault="00304716" w:rsidP="003C193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18"/>
        <w:gridCol w:w="676"/>
        <w:gridCol w:w="676"/>
        <w:gridCol w:w="673"/>
        <w:gridCol w:w="673"/>
        <w:gridCol w:w="673"/>
        <w:gridCol w:w="673"/>
        <w:gridCol w:w="673"/>
        <w:gridCol w:w="673"/>
        <w:gridCol w:w="673"/>
        <w:gridCol w:w="686"/>
        <w:gridCol w:w="680"/>
        <w:gridCol w:w="643"/>
      </w:tblGrid>
      <w:tr w:rsidR="001A1F76" w:rsidRPr="00B41A27" w14:paraId="62669EB7" w14:textId="77777777" w:rsidTr="005A7951">
        <w:tc>
          <w:tcPr>
            <w:tcW w:w="5000" w:type="pct"/>
            <w:gridSpan w:val="13"/>
            <w:shd w:val="clear" w:color="auto" w:fill="E7E6E6" w:themeFill="background2"/>
          </w:tcPr>
          <w:p w14:paraId="638AE456" w14:textId="77777777" w:rsidR="001A1F76" w:rsidRDefault="001A1F76" w:rsidP="001A1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VIII. Cronograma de Actividades</w:t>
            </w:r>
          </w:p>
        </w:tc>
      </w:tr>
      <w:tr w:rsidR="0041031D" w:rsidRPr="00B41A27" w14:paraId="23EB33E6" w14:textId="77777777" w:rsidTr="0041031D">
        <w:tc>
          <w:tcPr>
            <w:tcW w:w="5000" w:type="pct"/>
            <w:gridSpan w:val="13"/>
            <w:shd w:val="clear" w:color="auto" w:fill="E7E6E6" w:themeFill="background2"/>
          </w:tcPr>
          <w:p w14:paraId="3303629F" w14:textId="4F7C9484" w:rsidR="0041031D" w:rsidRDefault="0041031D" w:rsidP="0041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(año </w:t>
            </w:r>
            <w:r w:rsidR="00210989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A1F76" w:rsidRPr="00B41A27" w14:paraId="6A26739B" w14:textId="77777777" w:rsidTr="0041031D">
        <w:tc>
          <w:tcPr>
            <w:tcW w:w="1259" w:type="pct"/>
            <w:shd w:val="clear" w:color="auto" w:fill="E7E6E6" w:themeFill="background2"/>
          </w:tcPr>
          <w:p w14:paraId="15E3CCC4" w14:textId="77777777" w:rsidR="001A1F76" w:rsidRDefault="001A1F76" w:rsidP="00B41A27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Mes</w:t>
            </w:r>
          </w:p>
        </w:tc>
        <w:tc>
          <w:tcPr>
            <w:tcW w:w="313" w:type="pct"/>
            <w:shd w:val="clear" w:color="auto" w:fill="E7E6E6" w:themeFill="background2"/>
          </w:tcPr>
          <w:p w14:paraId="5F333F76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" w:type="pct"/>
            <w:shd w:val="clear" w:color="auto" w:fill="E7E6E6" w:themeFill="background2"/>
          </w:tcPr>
          <w:p w14:paraId="4C167DEA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" w:type="pct"/>
            <w:shd w:val="clear" w:color="auto" w:fill="E7E6E6" w:themeFill="background2"/>
          </w:tcPr>
          <w:p w14:paraId="15E95101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" w:type="pct"/>
            <w:shd w:val="clear" w:color="auto" w:fill="E7E6E6" w:themeFill="background2"/>
          </w:tcPr>
          <w:p w14:paraId="32D5426B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" w:type="pct"/>
            <w:shd w:val="clear" w:color="auto" w:fill="E7E6E6" w:themeFill="background2"/>
          </w:tcPr>
          <w:p w14:paraId="3A61DF68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" w:type="pct"/>
            <w:shd w:val="clear" w:color="auto" w:fill="E7E6E6" w:themeFill="background2"/>
          </w:tcPr>
          <w:p w14:paraId="57C47F22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" w:type="pct"/>
            <w:shd w:val="clear" w:color="auto" w:fill="E7E6E6" w:themeFill="background2"/>
          </w:tcPr>
          <w:p w14:paraId="284E19D7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" w:type="pct"/>
            <w:shd w:val="clear" w:color="auto" w:fill="E7E6E6" w:themeFill="background2"/>
          </w:tcPr>
          <w:p w14:paraId="57420274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" w:type="pct"/>
            <w:shd w:val="clear" w:color="auto" w:fill="E7E6E6" w:themeFill="background2"/>
          </w:tcPr>
          <w:p w14:paraId="1A650292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8" w:type="pct"/>
            <w:shd w:val="clear" w:color="auto" w:fill="E7E6E6" w:themeFill="background2"/>
          </w:tcPr>
          <w:p w14:paraId="30205A21" w14:textId="77777777" w:rsidR="001A1F76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5" w:type="pct"/>
            <w:shd w:val="clear" w:color="auto" w:fill="E7E6E6" w:themeFill="background2"/>
          </w:tcPr>
          <w:p w14:paraId="642E7B94" w14:textId="77777777" w:rsidR="001A1F76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99" w:type="pct"/>
            <w:shd w:val="clear" w:color="auto" w:fill="E7E6E6" w:themeFill="background2"/>
          </w:tcPr>
          <w:p w14:paraId="6647C391" w14:textId="77777777" w:rsidR="001A1F76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1A1F76" w:rsidRPr="00B41A27" w14:paraId="5C9017B4" w14:textId="77777777" w:rsidTr="005A7951">
        <w:tc>
          <w:tcPr>
            <w:tcW w:w="5000" w:type="pct"/>
            <w:gridSpan w:val="13"/>
            <w:shd w:val="clear" w:color="auto" w:fill="E7E6E6" w:themeFill="background2"/>
          </w:tcPr>
          <w:p w14:paraId="602DEAA8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8.1 Aprovechamiento</w:t>
            </w:r>
          </w:p>
        </w:tc>
      </w:tr>
      <w:tr w:rsidR="001A1F76" w:rsidRPr="00B41A27" w14:paraId="2ABD7AB1" w14:textId="77777777" w:rsidTr="0041031D">
        <w:tc>
          <w:tcPr>
            <w:tcW w:w="1259" w:type="pct"/>
          </w:tcPr>
          <w:p w14:paraId="1EEA4B14" w14:textId="77777777" w:rsidR="001A1F76" w:rsidRDefault="001A1F76" w:rsidP="00B41A27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Demarcación del área de aprovechamiento (</w:t>
            </w:r>
            <w:r>
              <w:rPr>
                <w:rFonts w:ascii="Source Sans Pro" w:hAnsi="Source Sans Pro"/>
                <w:b/>
                <w:bCs/>
                <w:color w:val="333333"/>
                <w:sz w:val="20"/>
                <w:szCs w:val="20"/>
              </w:rPr>
              <w:t>obligatorio)</w:t>
            </w:r>
          </w:p>
        </w:tc>
        <w:tc>
          <w:tcPr>
            <w:tcW w:w="313" w:type="pct"/>
          </w:tcPr>
          <w:p w14:paraId="1D4F0D51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7CBEA81A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943D8D1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AE1AF00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F03947A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763E15E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DC98CD8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82D0F10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3A7B56C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63E7DD8E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512B6AF3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09B2C85E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543A1B5D" w14:textId="77777777" w:rsidTr="0041031D">
        <w:tc>
          <w:tcPr>
            <w:tcW w:w="1259" w:type="pct"/>
          </w:tcPr>
          <w:p w14:paraId="4218A926" w14:textId="77777777" w:rsidR="001A1F76" w:rsidRDefault="001A1F76" w:rsidP="00B41A27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Marqueo de árboles semilleros remantes</w:t>
            </w:r>
          </w:p>
        </w:tc>
        <w:tc>
          <w:tcPr>
            <w:tcW w:w="313" w:type="pct"/>
          </w:tcPr>
          <w:p w14:paraId="471DF045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62975C42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3BB3DF8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14545D0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993F38F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BF39B3A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B96D7AA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4DC5532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3BD4119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0E771F12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0AEFB7DB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296CF685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639B5440" w14:textId="77777777" w:rsidTr="0041031D">
        <w:tc>
          <w:tcPr>
            <w:tcW w:w="1259" w:type="pct"/>
          </w:tcPr>
          <w:p w14:paraId="5438B0D3" w14:textId="77777777" w:rsidR="001A1F76" w:rsidRDefault="001A1F76" w:rsidP="00B41A27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Marqueo de árboles a extraer o remanentes</w:t>
            </w:r>
          </w:p>
        </w:tc>
        <w:tc>
          <w:tcPr>
            <w:tcW w:w="313" w:type="pct"/>
          </w:tcPr>
          <w:p w14:paraId="1DE47A07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612A1D2E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7AE6838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8E10582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B9D2BEA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7AA61C2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E7540B1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33FB1D2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D95B83B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03C97B57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638D6C27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437B132C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4EB8B601" w14:textId="77777777" w:rsidTr="0041031D">
        <w:tc>
          <w:tcPr>
            <w:tcW w:w="1259" w:type="pct"/>
          </w:tcPr>
          <w:p w14:paraId="58FC1036" w14:textId="77777777" w:rsidR="001A1F76" w:rsidRDefault="001A1F76" w:rsidP="00B41A27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Apertura de caminos</w:t>
            </w:r>
          </w:p>
        </w:tc>
        <w:tc>
          <w:tcPr>
            <w:tcW w:w="313" w:type="pct"/>
          </w:tcPr>
          <w:p w14:paraId="5906D636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7654B359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A716674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B743333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3DD1B2C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4683330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C8087DC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9E8F170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88352D1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610D02F3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4B371B30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1C1AE465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4323F589" w14:textId="77777777" w:rsidTr="0041031D">
        <w:tc>
          <w:tcPr>
            <w:tcW w:w="1259" w:type="pct"/>
          </w:tcPr>
          <w:p w14:paraId="1F2B30DD" w14:textId="77777777" w:rsidR="001A1F76" w:rsidRDefault="001A1F76" w:rsidP="00B41A27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Habilitación de caminos</w:t>
            </w:r>
          </w:p>
        </w:tc>
        <w:tc>
          <w:tcPr>
            <w:tcW w:w="313" w:type="pct"/>
          </w:tcPr>
          <w:p w14:paraId="56FE425C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7344A679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BB3751B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EA05E1C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9470EB9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60C8BAE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A5735BB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EB4FE27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087195A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49E45CD9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58CAD1CA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77DF0DDE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076A187A" w14:textId="77777777" w:rsidTr="0041031D">
        <w:tc>
          <w:tcPr>
            <w:tcW w:w="1259" w:type="pct"/>
          </w:tcPr>
          <w:p w14:paraId="558F5439" w14:textId="77777777" w:rsidR="001A1F76" w:rsidRDefault="001A1F76" w:rsidP="00B41A27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Apertura de Brechas de arrastre</w:t>
            </w:r>
          </w:p>
        </w:tc>
        <w:tc>
          <w:tcPr>
            <w:tcW w:w="313" w:type="pct"/>
          </w:tcPr>
          <w:p w14:paraId="769EE52C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48CABA5A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45BE1CB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3F1ED14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3210B48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5BA9C1A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3036E35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5A7BC26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EE9CFEE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0ADA93F0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7E6A13AF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468214F0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7E509CD2" w14:textId="77777777" w:rsidTr="0041031D">
        <w:tc>
          <w:tcPr>
            <w:tcW w:w="1259" w:type="pct"/>
          </w:tcPr>
          <w:p w14:paraId="0C39B945" w14:textId="77777777" w:rsidR="001A1F76" w:rsidRDefault="001A1F76" w:rsidP="00B41A27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Operación de corta (Tala/ Tumba) </w:t>
            </w:r>
            <w:r>
              <w:rPr>
                <w:rFonts w:ascii="Source Sans Pro" w:hAnsi="Source Sans Pro"/>
                <w:b/>
                <w:bCs/>
                <w:color w:val="333333"/>
                <w:sz w:val="20"/>
                <w:szCs w:val="20"/>
              </w:rPr>
              <w:t>(obligatorio)</w:t>
            </w:r>
          </w:p>
        </w:tc>
        <w:tc>
          <w:tcPr>
            <w:tcW w:w="313" w:type="pct"/>
          </w:tcPr>
          <w:p w14:paraId="1D854158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1C288611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9ABFD63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624962F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4A24D09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1722271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2A03087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6727EF6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17D8DFE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68BD0F08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37F683DE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072DACF3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575F8A44" w14:textId="77777777" w:rsidTr="0041031D">
        <w:tc>
          <w:tcPr>
            <w:tcW w:w="1259" w:type="pct"/>
          </w:tcPr>
          <w:p w14:paraId="759D2D7B" w14:textId="77777777" w:rsidR="001A1F76" w:rsidRDefault="001A1F76" w:rsidP="00B41A27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Operaciones de Arrastre </w:t>
            </w:r>
            <w:r>
              <w:rPr>
                <w:rFonts w:ascii="Source Sans Pro" w:hAnsi="Source Sans Pro"/>
                <w:b/>
                <w:bCs/>
                <w:color w:val="333333"/>
                <w:sz w:val="20"/>
                <w:szCs w:val="20"/>
              </w:rPr>
              <w:t>(obligatorio)</w:t>
            </w:r>
          </w:p>
        </w:tc>
        <w:tc>
          <w:tcPr>
            <w:tcW w:w="313" w:type="pct"/>
          </w:tcPr>
          <w:p w14:paraId="29E6B801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132DBCA2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CAA4427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B0579F1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C23C9FF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409255D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DEB1FA6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02A0C5B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828CBDD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202197BB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43C6AE7C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3820A4D0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07773FEE" w14:textId="77777777" w:rsidTr="0041031D">
        <w:tc>
          <w:tcPr>
            <w:tcW w:w="1259" w:type="pct"/>
          </w:tcPr>
          <w:p w14:paraId="07483038" w14:textId="77777777" w:rsidR="001A1F76" w:rsidRDefault="001A1F76" w:rsidP="00B41A27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 xml:space="preserve">Construcción de </w:t>
            </w:r>
            <w:proofErr w:type="spellStart"/>
            <w:r>
              <w:rPr>
                <w:rFonts w:ascii="Source Sans Pro" w:hAnsi="Source Sans Pro"/>
                <w:color w:val="333333"/>
                <w:sz w:val="20"/>
                <w:szCs w:val="20"/>
              </w:rPr>
              <w:t>Bacadillas</w:t>
            </w:r>
            <w:proofErr w:type="spellEnd"/>
            <w:r>
              <w:rPr>
                <w:rFonts w:ascii="Source Sans Pro" w:hAnsi="Source Sans Pro"/>
                <w:color w:val="333333"/>
                <w:sz w:val="20"/>
                <w:szCs w:val="20"/>
              </w:rPr>
              <w:t> </w:t>
            </w:r>
            <w:r>
              <w:rPr>
                <w:rFonts w:ascii="Source Sans Pro" w:hAnsi="Source Sans Pro"/>
                <w:b/>
                <w:bCs/>
                <w:color w:val="333333"/>
                <w:sz w:val="20"/>
                <w:szCs w:val="20"/>
              </w:rPr>
              <w:t>(obligatorio)</w:t>
            </w:r>
          </w:p>
        </w:tc>
        <w:tc>
          <w:tcPr>
            <w:tcW w:w="313" w:type="pct"/>
          </w:tcPr>
          <w:p w14:paraId="776E7BD4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649169A7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98F0C67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FDB9200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57CE7E2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3D8B9CC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C5C81C8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3EB91BF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F434027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4200E412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373A6074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55931AC8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497ADBDE" w14:textId="77777777" w:rsidTr="0041031D">
        <w:tc>
          <w:tcPr>
            <w:tcW w:w="1259" w:type="pct"/>
          </w:tcPr>
          <w:p w14:paraId="04DC35B4" w14:textId="77777777" w:rsidR="001A1F76" w:rsidRDefault="001A1F76" w:rsidP="00B41A27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Operación de carga y trasporte </w:t>
            </w:r>
            <w:r>
              <w:rPr>
                <w:rFonts w:ascii="Source Sans Pro" w:hAnsi="Source Sans Pro"/>
                <w:b/>
                <w:bCs/>
                <w:color w:val="333333"/>
                <w:sz w:val="20"/>
                <w:szCs w:val="20"/>
              </w:rPr>
              <w:t>(obligatorio)</w:t>
            </w:r>
          </w:p>
        </w:tc>
        <w:tc>
          <w:tcPr>
            <w:tcW w:w="313" w:type="pct"/>
          </w:tcPr>
          <w:p w14:paraId="0F04DC43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4882ADB6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84F01DF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A07B149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4291F3A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89FC883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4DC3EA1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05B75D7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FC47A4B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6F946A22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2BB880DB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6034179D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6330154E" w14:textId="77777777" w:rsidTr="0041031D">
        <w:tc>
          <w:tcPr>
            <w:tcW w:w="1259" w:type="pct"/>
          </w:tcPr>
          <w:p w14:paraId="0951BAD4" w14:textId="77777777" w:rsidR="001A1F76" w:rsidRDefault="001A1F76" w:rsidP="00B41A27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Corta y extracción de árboles semilleros (cuando aplique)</w:t>
            </w:r>
          </w:p>
        </w:tc>
        <w:tc>
          <w:tcPr>
            <w:tcW w:w="313" w:type="pct"/>
          </w:tcPr>
          <w:p w14:paraId="1F790F10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0243AD8F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9660B21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AC5FC6E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871FA13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7939D3E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504348F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D610E0C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F648965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2EF7D9E2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756E860B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2C19571F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2D3FAB63" w14:textId="77777777" w:rsidTr="0041031D">
        <w:tc>
          <w:tcPr>
            <w:tcW w:w="1259" w:type="pct"/>
          </w:tcPr>
          <w:p w14:paraId="46AE3165" w14:textId="77777777" w:rsidR="001A1F76" w:rsidRDefault="001A1F76" w:rsidP="00B41A27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Otras (Especifique)</w:t>
            </w:r>
          </w:p>
        </w:tc>
        <w:tc>
          <w:tcPr>
            <w:tcW w:w="313" w:type="pct"/>
          </w:tcPr>
          <w:p w14:paraId="23A9C44A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42DC0122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D243C50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22A7D10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30CAAE6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8051C76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721ABB8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1C564F2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CBE6D1B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306C92CE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5048B530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105BCFCD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2D176A85" w14:textId="77777777" w:rsidTr="005A7951">
        <w:tc>
          <w:tcPr>
            <w:tcW w:w="5000" w:type="pct"/>
            <w:gridSpan w:val="13"/>
            <w:shd w:val="clear" w:color="auto" w:fill="E7E6E6" w:themeFill="background2"/>
          </w:tcPr>
          <w:p w14:paraId="7E9ECC7A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8.2 Post - Aprovechamiento</w:t>
            </w:r>
          </w:p>
        </w:tc>
      </w:tr>
      <w:tr w:rsidR="001A1F76" w:rsidRPr="00B41A27" w14:paraId="14B85FD9" w14:textId="77777777" w:rsidTr="0041031D">
        <w:tc>
          <w:tcPr>
            <w:tcW w:w="1259" w:type="pct"/>
          </w:tcPr>
          <w:p w14:paraId="765E3014" w14:textId="77777777" w:rsidR="001A1F76" w:rsidRDefault="001A1F76" w:rsidP="00B41A27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Limpieza de áreas de aprovechamiento y manejo de residuos</w:t>
            </w:r>
          </w:p>
        </w:tc>
        <w:tc>
          <w:tcPr>
            <w:tcW w:w="313" w:type="pct"/>
          </w:tcPr>
          <w:p w14:paraId="16675F36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16BC5C7B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334A78F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60D00BA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BE1A900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B1D3F23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C0C0F43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5B24665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3436E5B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4CED4E7B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46E8B215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6804A199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7BE2DD59" w14:textId="77777777" w:rsidTr="0041031D">
        <w:tc>
          <w:tcPr>
            <w:tcW w:w="1259" w:type="pct"/>
          </w:tcPr>
          <w:p w14:paraId="0041C594" w14:textId="77777777" w:rsidR="001A1F76" w:rsidRDefault="001A1F76" w:rsidP="00B41A27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Quema prescrita</w:t>
            </w:r>
          </w:p>
        </w:tc>
        <w:tc>
          <w:tcPr>
            <w:tcW w:w="313" w:type="pct"/>
          </w:tcPr>
          <w:p w14:paraId="764565A7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5F599BEC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BBF9650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FF62BEA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1FF9A55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5D07F0E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AA6FD34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34C6173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4433D09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52896E51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7D59F090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7E6ECE07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6C6FE333" w14:textId="77777777" w:rsidTr="0041031D">
        <w:tc>
          <w:tcPr>
            <w:tcW w:w="1259" w:type="pct"/>
          </w:tcPr>
          <w:p w14:paraId="49529472" w14:textId="77777777" w:rsidR="001A1F76" w:rsidRDefault="001A1F76" w:rsidP="00B41A27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 xml:space="preserve">Informe de notas de envío </w:t>
            </w:r>
          </w:p>
        </w:tc>
        <w:tc>
          <w:tcPr>
            <w:tcW w:w="313" w:type="pct"/>
          </w:tcPr>
          <w:p w14:paraId="0015AFA9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5B009C7E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1806D29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6E887C5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1AD9484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B2760DA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0BB36F5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9380B7A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61D232E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06DB9B94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31EC424D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4FB84D07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470ACB9D" w14:textId="77777777" w:rsidTr="0041031D">
        <w:tc>
          <w:tcPr>
            <w:tcW w:w="1259" w:type="pct"/>
          </w:tcPr>
          <w:p w14:paraId="1B6C1DAE" w14:textId="77777777" w:rsidR="001A1F76" w:rsidRDefault="001A1F76" w:rsidP="00B41A27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Rehabilitación de brechas de arrastre</w:t>
            </w:r>
          </w:p>
        </w:tc>
        <w:tc>
          <w:tcPr>
            <w:tcW w:w="313" w:type="pct"/>
          </w:tcPr>
          <w:p w14:paraId="1DBB6352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38DE02BA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81B6D6A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F415F2A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9EC9810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492746D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18978E6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1F000B2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F579125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7D68023E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1A2B0182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7EE58ACD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41E93D7E" w14:textId="77777777" w:rsidTr="0041031D">
        <w:tc>
          <w:tcPr>
            <w:tcW w:w="1259" w:type="pct"/>
          </w:tcPr>
          <w:p w14:paraId="04322AAB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Rehabilitación de caminos</w:t>
            </w:r>
          </w:p>
        </w:tc>
        <w:tc>
          <w:tcPr>
            <w:tcW w:w="313" w:type="pct"/>
          </w:tcPr>
          <w:p w14:paraId="139B936D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52738401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49BF82D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E8C99B5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2F199E8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9AA3B5D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2B42FB5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5971330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FC7E982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43560E99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577ACC69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1D00C744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2061E9F4" w14:textId="77777777" w:rsidTr="0041031D">
        <w:tc>
          <w:tcPr>
            <w:tcW w:w="1259" w:type="pct"/>
          </w:tcPr>
          <w:p w14:paraId="2BE8D0AF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lastRenderedPageBreak/>
              <w:t>Otras (Especifique)</w:t>
            </w:r>
          </w:p>
        </w:tc>
        <w:tc>
          <w:tcPr>
            <w:tcW w:w="313" w:type="pct"/>
          </w:tcPr>
          <w:p w14:paraId="1D9A8F1C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4D70EE3A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07004BC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47255B8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14F613E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D524DF5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9857FF4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18A8637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A4BA5E6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2328520E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5CE0B355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334CB25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5B8637F4" w14:textId="77777777" w:rsidTr="005A7951">
        <w:tc>
          <w:tcPr>
            <w:tcW w:w="5000" w:type="pct"/>
            <w:gridSpan w:val="13"/>
            <w:shd w:val="clear" w:color="auto" w:fill="E7E6E6" w:themeFill="background2"/>
          </w:tcPr>
          <w:p w14:paraId="6758FA46" w14:textId="77777777" w:rsidR="001A1F76" w:rsidRPr="001A1F76" w:rsidRDefault="001A1F76" w:rsidP="001A1F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color w:val="333333"/>
                <w:sz w:val="20"/>
                <w:szCs w:val="20"/>
              </w:rPr>
              <w:t xml:space="preserve">8.3 </w:t>
            </w:r>
            <w:r w:rsidRPr="001A1F76">
              <w:rPr>
                <w:rFonts w:ascii="Source Sans Pro" w:hAnsi="Source Sans Pro"/>
                <w:b/>
                <w:bCs/>
                <w:color w:val="333333"/>
                <w:sz w:val="20"/>
                <w:szCs w:val="20"/>
              </w:rPr>
              <w:t>Repoblación Forestal</w:t>
            </w:r>
          </w:p>
        </w:tc>
      </w:tr>
      <w:tr w:rsidR="001A1F76" w:rsidRPr="00B41A27" w14:paraId="4409C979" w14:textId="77777777" w:rsidTr="0041031D">
        <w:tc>
          <w:tcPr>
            <w:tcW w:w="1259" w:type="pct"/>
          </w:tcPr>
          <w:p w14:paraId="471D7464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 xml:space="preserve">Preparación del sitio </w:t>
            </w:r>
          </w:p>
        </w:tc>
        <w:tc>
          <w:tcPr>
            <w:tcW w:w="313" w:type="pct"/>
          </w:tcPr>
          <w:p w14:paraId="5006F79E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365659B1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9BBA75B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F100F8C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6313E42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A2E3FFE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B59E132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221008D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71EDC58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15F7DB8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60ACE54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63E42FC7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3878CC32" w14:textId="77777777" w:rsidTr="0041031D">
        <w:tc>
          <w:tcPr>
            <w:tcW w:w="1259" w:type="pct"/>
          </w:tcPr>
          <w:p w14:paraId="4682FB2D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Chapeo</w:t>
            </w:r>
          </w:p>
        </w:tc>
        <w:tc>
          <w:tcPr>
            <w:tcW w:w="313" w:type="pct"/>
          </w:tcPr>
          <w:p w14:paraId="29EACD7B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2FD9C33F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0242060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4FAF09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9EBE7E1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A2B9095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456890F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6D4D1A1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D7AC469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79CDCF7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679C70C7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779F61D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125591C4" w14:textId="77777777" w:rsidTr="0041031D">
        <w:tc>
          <w:tcPr>
            <w:tcW w:w="1259" w:type="pct"/>
          </w:tcPr>
          <w:p w14:paraId="0D3E6D6A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Trazo</w:t>
            </w:r>
          </w:p>
        </w:tc>
        <w:tc>
          <w:tcPr>
            <w:tcW w:w="313" w:type="pct"/>
          </w:tcPr>
          <w:p w14:paraId="2EF8276B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010CF849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99DB5C6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253620B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3E521A1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847EAF6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A0DD886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03881F2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2DDDEBC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64B68027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485F46AB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0A26ECC2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0D717BDF" w14:textId="77777777" w:rsidTr="0041031D">
        <w:tc>
          <w:tcPr>
            <w:tcW w:w="1259" w:type="pct"/>
          </w:tcPr>
          <w:p w14:paraId="77C5C406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Ahoyado</w:t>
            </w:r>
          </w:p>
        </w:tc>
        <w:tc>
          <w:tcPr>
            <w:tcW w:w="313" w:type="pct"/>
          </w:tcPr>
          <w:p w14:paraId="78FE0061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43618026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E7E15D6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6187907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3E7C38E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D45F967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07D9D96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E137409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B57508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0FB8AA3A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3A6737A1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24CDFD0C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5F41B5A6" w14:textId="77777777" w:rsidTr="0041031D">
        <w:tc>
          <w:tcPr>
            <w:tcW w:w="1259" w:type="pct"/>
          </w:tcPr>
          <w:p w14:paraId="55A9CA90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Establecimiento de plantación</w:t>
            </w:r>
          </w:p>
        </w:tc>
        <w:tc>
          <w:tcPr>
            <w:tcW w:w="313" w:type="pct"/>
          </w:tcPr>
          <w:p w14:paraId="6DCCEB20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69650B48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46EAF48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5474D1A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B65A029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4BE03D6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8A5F266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150FBBD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AD63C7B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27DB04B7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1850B125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6AA88D4D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00E0BC7F" w14:textId="77777777" w:rsidTr="0041031D">
        <w:tc>
          <w:tcPr>
            <w:tcW w:w="1259" w:type="pct"/>
          </w:tcPr>
          <w:p w14:paraId="76E28E66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Manejo de regeneración</w:t>
            </w:r>
          </w:p>
        </w:tc>
        <w:tc>
          <w:tcPr>
            <w:tcW w:w="313" w:type="pct"/>
          </w:tcPr>
          <w:p w14:paraId="6C7DCAE0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30DCDBE7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3ECEF62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3A83A7F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7D9074E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BFA2E20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7C865F5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DFC23CC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CF62100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695CD94F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2A09A38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4ED29D1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3199BF0E" w14:textId="77777777" w:rsidTr="0041031D">
        <w:tc>
          <w:tcPr>
            <w:tcW w:w="1259" w:type="pct"/>
          </w:tcPr>
          <w:p w14:paraId="48ABF867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Manejo de tocones</w:t>
            </w:r>
          </w:p>
        </w:tc>
        <w:tc>
          <w:tcPr>
            <w:tcW w:w="313" w:type="pct"/>
          </w:tcPr>
          <w:p w14:paraId="08655DF7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33D283CE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E173CB8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C81323D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3712E5F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80CAEAD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9961D95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EF9A4FD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A3B38CE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0CFF07D6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2EDC5DC8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57068E9B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29FD02DC" w14:textId="77777777" w:rsidTr="0041031D">
        <w:tc>
          <w:tcPr>
            <w:tcW w:w="1259" w:type="pct"/>
          </w:tcPr>
          <w:p w14:paraId="72434164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Otras (Especifique)</w:t>
            </w:r>
          </w:p>
        </w:tc>
        <w:tc>
          <w:tcPr>
            <w:tcW w:w="313" w:type="pct"/>
          </w:tcPr>
          <w:p w14:paraId="19309A35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7898A6E9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34839AD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4D94D3B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F74B0CB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AAF25DA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C4BE85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71C809C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B7EACF4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15BDBCAC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2AFBD685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1A618376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0720D316" w14:textId="77777777" w:rsidTr="005A7951">
        <w:tc>
          <w:tcPr>
            <w:tcW w:w="5000" w:type="pct"/>
            <w:gridSpan w:val="13"/>
            <w:shd w:val="clear" w:color="auto" w:fill="E7E6E6" w:themeFill="background2"/>
          </w:tcPr>
          <w:p w14:paraId="6A638637" w14:textId="77777777" w:rsidR="001A1F76" w:rsidRPr="001A1F76" w:rsidRDefault="001A1F76" w:rsidP="001A1F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F76">
              <w:rPr>
                <w:rFonts w:ascii="Source Sans Pro" w:hAnsi="Source Sans Pro"/>
                <w:b/>
                <w:bCs/>
                <w:color w:val="333333"/>
                <w:sz w:val="20"/>
                <w:szCs w:val="20"/>
              </w:rPr>
              <w:t>8.4 Prácticas culturales</w:t>
            </w:r>
          </w:p>
        </w:tc>
      </w:tr>
      <w:tr w:rsidR="001A1F76" w:rsidRPr="00B41A27" w14:paraId="51939E0E" w14:textId="77777777" w:rsidTr="0041031D">
        <w:tc>
          <w:tcPr>
            <w:tcW w:w="1259" w:type="pct"/>
          </w:tcPr>
          <w:p w14:paraId="114EA413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Limpias</w:t>
            </w:r>
          </w:p>
        </w:tc>
        <w:tc>
          <w:tcPr>
            <w:tcW w:w="313" w:type="pct"/>
          </w:tcPr>
          <w:p w14:paraId="10F91F68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40369C97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A223575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D6992DB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633D518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D82C505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CCD3FB6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911FC5E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20B4E0F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56BE59DC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5F8A208A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510F433F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6AE95F4E" w14:textId="77777777" w:rsidTr="0041031D">
        <w:tc>
          <w:tcPr>
            <w:tcW w:w="1259" w:type="pct"/>
          </w:tcPr>
          <w:p w14:paraId="27235495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Plateo</w:t>
            </w:r>
          </w:p>
        </w:tc>
        <w:tc>
          <w:tcPr>
            <w:tcW w:w="313" w:type="pct"/>
          </w:tcPr>
          <w:p w14:paraId="11709546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271B5A4D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F63F478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8A677C9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54E2BD7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2F4BE6E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23A6E4E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6A6993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05024D2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4DA190B0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4A388847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75D0EB8C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2236149A" w14:textId="77777777" w:rsidTr="0041031D">
        <w:tc>
          <w:tcPr>
            <w:tcW w:w="1259" w:type="pct"/>
          </w:tcPr>
          <w:p w14:paraId="15FA2082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Otras (Especifique)</w:t>
            </w:r>
          </w:p>
        </w:tc>
        <w:tc>
          <w:tcPr>
            <w:tcW w:w="313" w:type="pct"/>
          </w:tcPr>
          <w:p w14:paraId="37BDE7BB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0B6FB5DF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7A0E3AF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24B88D7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6CD78E5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3A3CC67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DE52B6A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BBF4A7E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499741B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5E07E95A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70900EB7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61916755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7F18FAC9" w14:textId="77777777" w:rsidTr="005A7951">
        <w:tc>
          <w:tcPr>
            <w:tcW w:w="5000" w:type="pct"/>
            <w:gridSpan w:val="13"/>
            <w:shd w:val="clear" w:color="auto" w:fill="E7E6E6" w:themeFill="background2"/>
          </w:tcPr>
          <w:p w14:paraId="0FC120EE" w14:textId="77777777" w:rsidR="001A1F76" w:rsidRPr="001A1F76" w:rsidRDefault="001A1F76" w:rsidP="001A1F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F76">
              <w:rPr>
                <w:rFonts w:ascii="Source Sans Pro" w:hAnsi="Source Sans Pro"/>
                <w:b/>
                <w:bCs/>
                <w:color w:val="333333"/>
                <w:sz w:val="20"/>
                <w:szCs w:val="20"/>
              </w:rPr>
              <w:t>8.5 Prácticas silviculturales</w:t>
            </w:r>
          </w:p>
        </w:tc>
      </w:tr>
      <w:tr w:rsidR="001A1F76" w:rsidRPr="00B41A27" w14:paraId="04BA496D" w14:textId="77777777" w:rsidTr="0041031D">
        <w:tc>
          <w:tcPr>
            <w:tcW w:w="1259" w:type="pct"/>
          </w:tcPr>
          <w:p w14:paraId="7C59F74A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Deshije</w:t>
            </w:r>
          </w:p>
        </w:tc>
        <w:tc>
          <w:tcPr>
            <w:tcW w:w="313" w:type="pct"/>
          </w:tcPr>
          <w:p w14:paraId="2270BEE8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5A5888D8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186BA0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89ABC02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32B9E66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B688AB2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49D87C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A6E070C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A1154F0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35F4658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7BE722C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6D2D7A50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5D886E06" w14:textId="77777777" w:rsidTr="0041031D">
        <w:tc>
          <w:tcPr>
            <w:tcW w:w="1259" w:type="pct"/>
          </w:tcPr>
          <w:p w14:paraId="799F7F89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Raleos</w:t>
            </w:r>
          </w:p>
        </w:tc>
        <w:tc>
          <w:tcPr>
            <w:tcW w:w="313" w:type="pct"/>
          </w:tcPr>
          <w:p w14:paraId="76EC99A9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6DCFE200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B1E12B5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BC09B92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71D0682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F8F743B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D6ACE74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57F1BE0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85D0AC9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34739384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50EF0844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7D1D0652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05BEFD5B" w14:textId="77777777" w:rsidTr="0041031D">
        <w:tc>
          <w:tcPr>
            <w:tcW w:w="1259" w:type="pct"/>
          </w:tcPr>
          <w:p w14:paraId="55F1CE4B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Podas</w:t>
            </w:r>
          </w:p>
        </w:tc>
        <w:tc>
          <w:tcPr>
            <w:tcW w:w="313" w:type="pct"/>
          </w:tcPr>
          <w:p w14:paraId="38840596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3BD72C60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8CE3365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9967F56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D9FD15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72E10C7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D4681E7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4F24C11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E5CF726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4F8257E0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56721BF1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72A6D825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274B7A2C" w14:textId="77777777" w:rsidTr="0041031D">
        <w:tc>
          <w:tcPr>
            <w:tcW w:w="1259" w:type="pct"/>
          </w:tcPr>
          <w:p w14:paraId="0B0A2D8E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Otras (Especifique)</w:t>
            </w:r>
          </w:p>
        </w:tc>
        <w:tc>
          <w:tcPr>
            <w:tcW w:w="313" w:type="pct"/>
          </w:tcPr>
          <w:p w14:paraId="20825B7B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43FC4EAE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163509D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A1863FD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4C0A94B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E2B678E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2308D19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BA1E21B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C6C0078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065AF38F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6A3E6114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761F3BF1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6BDBD865" w14:textId="77777777" w:rsidTr="005A7951">
        <w:tc>
          <w:tcPr>
            <w:tcW w:w="5000" w:type="pct"/>
            <w:gridSpan w:val="13"/>
            <w:shd w:val="clear" w:color="auto" w:fill="E7E6E6" w:themeFill="background2"/>
          </w:tcPr>
          <w:p w14:paraId="159AB9F0" w14:textId="77777777" w:rsidR="001A1F76" w:rsidRPr="001A1F76" w:rsidRDefault="001A1F76" w:rsidP="001A1F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F76">
              <w:rPr>
                <w:rFonts w:ascii="Source Sans Pro" w:hAnsi="Source Sans Pro"/>
                <w:b/>
                <w:bCs/>
                <w:color w:val="333333"/>
                <w:sz w:val="20"/>
                <w:szCs w:val="20"/>
              </w:rPr>
              <w:t>8.6 Medidas de protección</w:t>
            </w:r>
          </w:p>
        </w:tc>
      </w:tr>
      <w:tr w:rsidR="001A1F76" w:rsidRPr="00B41A27" w14:paraId="3CA96A4E" w14:textId="77777777" w:rsidTr="0041031D">
        <w:tc>
          <w:tcPr>
            <w:tcW w:w="1259" w:type="pct"/>
          </w:tcPr>
          <w:p w14:paraId="6C097AF9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 xml:space="preserve">Elaboración de rondas corta fuego </w:t>
            </w:r>
            <w:r>
              <w:rPr>
                <w:rFonts w:ascii="Source Sans Pro" w:hAnsi="Source Sans Pro"/>
                <w:b/>
                <w:bCs/>
                <w:color w:val="333333"/>
                <w:sz w:val="20"/>
                <w:szCs w:val="20"/>
              </w:rPr>
              <w:t>(obligatorio)</w:t>
            </w:r>
          </w:p>
        </w:tc>
        <w:tc>
          <w:tcPr>
            <w:tcW w:w="313" w:type="pct"/>
          </w:tcPr>
          <w:p w14:paraId="42BF8C08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496BE63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B6AFD75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28A3D8E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C68586F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A159115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86BCF16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AF44D97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9518874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67EC818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77316158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3C70563E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1E371798" w14:textId="77777777" w:rsidTr="0041031D">
        <w:tc>
          <w:tcPr>
            <w:tcW w:w="1259" w:type="pct"/>
          </w:tcPr>
          <w:p w14:paraId="4A600DC0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 xml:space="preserve">Mantenimiento de rodas corta fuego </w:t>
            </w:r>
            <w:r>
              <w:rPr>
                <w:rFonts w:ascii="Source Sans Pro" w:hAnsi="Source Sans Pro"/>
                <w:b/>
                <w:bCs/>
                <w:color w:val="333333"/>
                <w:sz w:val="20"/>
                <w:szCs w:val="20"/>
              </w:rPr>
              <w:t>(obligatorio)</w:t>
            </w:r>
          </w:p>
        </w:tc>
        <w:tc>
          <w:tcPr>
            <w:tcW w:w="313" w:type="pct"/>
          </w:tcPr>
          <w:p w14:paraId="61FC494D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269504E9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DEA34BD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CF6052F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531C3B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12D8BE2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B5C3F7C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CFC3E7A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3F5C4A2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26854D80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62FAE86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4EB20358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69A465CB" w14:textId="77777777" w:rsidTr="0041031D">
        <w:tc>
          <w:tcPr>
            <w:tcW w:w="1259" w:type="pct"/>
          </w:tcPr>
          <w:p w14:paraId="4290E6C7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 xml:space="preserve">Vigilancia, recorridos por el área </w:t>
            </w:r>
            <w:r>
              <w:rPr>
                <w:rFonts w:ascii="Source Sans Pro" w:hAnsi="Source Sans Pro"/>
                <w:b/>
                <w:bCs/>
                <w:color w:val="333333"/>
                <w:sz w:val="20"/>
                <w:szCs w:val="20"/>
              </w:rPr>
              <w:t>(obligatorio)</w:t>
            </w:r>
          </w:p>
        </w:tc>
        <w:tc>
          <w:tcPr>
            <w:tcW w:w="313" w:type="pct"/>
          </w:tcPr>
          <w:p w14:paraId="4BF241D9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27D50EB4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3A1E64F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50D3326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6701976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58DA9D8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6B9A57A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B0E0347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3A078FC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2E4E2C3F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0804386B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24F517F2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10B99C2D" w14:textId="77777777" w:rsidTr="0041031D">
        <w:tc>
          <w:tcPr>
            <w:tcW w:w="1259" w:type="pct"/>
          </w:tcPr>
          <w:p w14:paraId="62E21681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 xml:space="preserve">Capacitación y organización de brigadas </w:t>
            </w:r>
            <w:r>
              <w:rPr>
                <w:rFonts w:ascii="Source Sans Pro" w:hAnsi="Source Sans Pro"/>
                <w:b/>
                <w:bCs/>
                <w:color w:val="333333"/>
                <w:sz w:val="20"/>
                <w:szCs w:val="20"/>
              </w:rPr>
              <w:t>(obligatorio)</w:t>
            </w:r>
          </w:p>
        </w:tc>
        <w:tc>
          <w:tcPr>
            <w:tcW w:w="313" w:type="pct"/>
          </w:tcPr>
          <w:p w14:paraId="1686331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35621C12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FDBB2E9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7A6B5C59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3C2BC05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0B3BEB1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AA772F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4F1CEA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B910E72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46E3ECFA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31070A30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761EA555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7B21FD35" w14:textId="77777777" w:rsidTr="0041031D">
        <w:tc>
          <w:tcPr>
            <w:tcW w:w="1259" w:type="pct"/>
          </w:tcPr>
          <w:p w14:paraId="3BA92C36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 xml:space="preserve">Manejo de combustible </w:t>
            </w:r>
            <w:r>
              <w:rPr>
                <w:rFonts w:ascii="Source Sans Pro" w:hAnsi="Source Sans Pro"/>
                <w:b/>
                <w:bCs/>
                <w:color w:val="333333"/>
                <w:sz w:val="20"/>
                <w:szCs w:val="20"/>
              </w:rPr>
              <w:t>(obligatorio)</w:t>
            </w:r>
          </w:p>
        </w:tc>
        <w:tc>
          <w:tcPr>
            <w:tcW w:w="313" w:type="pct"/>
          </w:tcPr>
          <w:p w14:paraId="6411E07E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1CDE298D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1ECCFA8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4E713CF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FEFB361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9C17F81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F456E06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59AC72D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DD7F1E0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5066E0C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15C97022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6BDF9347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2B33E863" w14:textId="77777777" w:rsidTr="0041031D">
        <w:tc>
          <w:tcPr>
            <w:tcW w:w="1259" w:type="pct"/>
          </w:tcPr>
          <w:p w14:paraId="61FBC22D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 xml:space="preserve">Monitoreo de plagas y enfermedades </w:t>
            </w:r>
            <w:r>
              <w:rPr>
                <w:rFonts w:ascii="Source Sans Pro" w:hAnsi="Source Sans Pro"/>
                <w:b/>
                <w:bCs/>
                <w:color w:val="333333"/>
                <w:sz w:val="20"/>
                <w:szCs w:val="20"/>
              </w:rPr>
              <w:t>(obligatorio)</w:t>
            </w:r>
          </w:p>
        </w:tc>
        <w:tc>
          <w:tcPr>
            <w:tcW w:w="313" w:type="pct"/>
          </w:tcPr>
          <w:p w14:paraId="12553628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6A0B4F08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4EE3D014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4B277DE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DAD4901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BD67E89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EC1191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0EBB66F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DC2939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7CA41A4F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3E923379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09CD7CA8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04E93CCE" w14:textId="77777777" w:rsidTr="0041031D">
        <w:tc>
          <w:tcPr>
            <w:tcW w:w="1259" w:type="pct"/>
          </w:tcPr>
          <w:p w14:paraId="0166F004" w14:textId="77777777" w:rsidR="001A1F76" w:rsidRDefault="001A1F76" w:rsidP="001A1F76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Otras (Especifique)</w:t>
            </w:r>
          </w:p>
        </w:tc>
        <w:tc>
          <w:tcPr>
            <w:tcW w:w="313" w:type="pct"/>
          </w:tcPr>
          <w:p w14:paraId="651278F5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" w:type="pct"/>
          </w:tcPr>
          <w:p w14:paraId="10B72EFE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E927900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3438CDB7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0238C1B9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566C7A52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1A9D8AC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28E125B2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</w:tcPr>
          <w:p w14:paraId="606FE2BF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3F5AA55C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13868A73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2B7A10F4" w14:textId="77777777" w:rsidR="001A1F76" w:rsidRPr="00B41A27" w:rsidRDefault="001A1F76" w:rsidP="001A1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F76" w:rsidRPr="00B41A27" w14:paraId="020A2E4B" w14:textId="77777777" w:rsidTr="0041031D">
        <w:tc>
          <w:tcPr>
            <w:tcW w:w="1259" w:type="pct"/>
          </w:tcPr>
          <w:p w14:paraId="02CE6E5A" w14:textId="77777777" w:rsidR="001A1F76" w:rsidRDefault="001A1F76" w:rsidP="00B41A27">
            <w:pPr>
              <w:rPr>
                <w:rFonts w:ascii="Source Sans Pro" w:hAnsi="Source Sans Pro"/>
                <w:color w:val="333333"/>
                <w:sz w:val="20"/>
                <w:szCs w:val="20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</w:rPr>
              <w:t>Observaciones generales</w:t>
            </w:r>
          </w:p>
        </w:tc>
        <w:tc>
          <w:tcPr>
            <w:tcW w:w="3741" w:type="pct"/>
            <w:gridSpan w:val="12"/>
          </w:tcPr>
          <w:p w14:paraId="446C190F" w14:textId="77777777" w:rsidR="001A1F76" w:rsidRPr="00B41A27" w:rsidRDefault="001A1F76" w:rsidP="00B41A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08BC50" w14:textId="77777777" w:rsidR="00637F97" w:rsidRDefault="00637F97" w:rsidP="003C1932">
      <w:pPr>
        <w:rPr>
          <w:rFonts w:ascii="Arial" w:hAnsi="Arial" w:cs="Arial"/>
          <w:sz w:val="16"/>
          <w:szCs w:val="16"/>
        </w:rPr>
      </w:pPr>
    </w:p>
    <w:p w14:paraId="5B9EB58E" w14:textId="473E266F" w:rsidR="00304716" w:rsidRPr="00637F97" w:rsidRDefault="0041031D" w:rsidP="003C1932">
      <w:pPr>
        <w:rPr>
          <w:rFonts w:ascii="Arial" w:hAnsi="Arial" w:cs="Arial"/>
          <w:sz w:val="20"/>
          <w:szCs w:val="20"/>
        </w:rPr>
      </w:pPr>
      <w:r w:rsidRPr="0092201B">
        <w:rPr>
          <w:rFonts w:ascii="Arial" w:hAnsi="Arial" w:cs="Arial"/>
          <w:sz w:val="20"/>
          <w:szCs w:val="20"/>
        </w:rPr>
        <w:t xml:space="preserve">Nota: </w:t>
      </w:r>
      <w:r w:rsidR="00637F97" w:rsidRPr="0092201B">
        <w:rPr>
          <w:rFonts w:ascii="Arial" w:hAnsi="Arial" w:cs="Arial"/>
          <w:sz w:val="20"/>
          <w:szCs w:val="20"/>
        </w:rPr>
        <w:t xml:space="preserve">la información contenida en el presente </w:t>
      </w:r>
      <w:r w:rsidR="00371B9E" w:rsidRPr="0092201B">
        <w:rPr>
          <w:rFonts w:ascii="Arial" w:hAnsi="Arial" w:cs="Arial"/>
          <w:sz w:val="20"/>
          <w:szCs w:val="20"/>
        </w:rPr>
        <w:t>plan</w:t>
      </w:r>
      <w:r w:rsidR="00637F97" w:rsidRPr="0092201B">
        <w:rPr>
          <w:rFonts w:ascii="Arial" w:hAnsi="Arial" w:cs="Arial"/>
          <w:sz w:val="20"/>
          <w:szCs w:val="20"/>
        </w:rPr>
        <w:t xml:space="preserve">, </w:t>
      </w:r>
      <w:r w:rsidR="00210989" w:rsidRPr="0092201B">
        <w:rPr>
          <w:rFonts w:ascii="Arial" w:hAnsi="Arial" w:cs="Arial"/>
          <w:sz w:val="20"/>
          <w:szCs w:val="20"/>
        </w:rPr>
        <w:t xml:space="preserve">debe coincidir con </w:t>
      </w:r>
      <w:r w:rsidR="00637F97" w:rsidRPr="0092201B">
        <w:rPr>
          <w:rFonts w:ascii="Arial" w:hAnsi="Arial" w:cs="Arial"/>
          <w:sz w:val="20"/>
          <w:szCs w:val="20"/>
        </w:rPr>
        <w:t>lo</w:t>
      </w:r>
      <w:r w:rsidR="00210989" w:rsidRPr="0092201B">
        <w:rPr>
          <w:rFonts w:ascii="Arial" w:hAnsi="Arial" w:cs="Arial"/>
          <w:sz w:val="20"/>
          <w:szCs w:val="20"/>
        </w:rPr>
        <w:t xml:space="preserve"> </w:t>
      </w:r>
      <w:r w:rsidR="00637F97" w:rsidRPr="0092201B">
        <w:rPr>
          <w:rFonts w:ascii="Arial" w:hAnsi="Arial" w:cs="Arial"/>
          <w:sz w:val="20"/>
          <w:szCs w:val="20"/>
        </w:rPr>
        <w:t>planificado</w:t>
      </w:r>
      <w:r w:rsidR="00210989" w:rsidRPr="0092201B">
        <w:rPr>
          <w:rFonts w:ascii="Arial" w:hAnsi="Arial" w:cs="Arial"/>
          <w:sz w:val="20"/>
          <w:szCs w:val="20"/>
        </w:rPr>
        <w:t xml:space="preserve"> en </w:t>
      </w:r>
      <w:r w:rsidR="00561692" w:rsidRPr="0092201B">
        <w:rPr>
          <w:rFonts w:ascii="Arial" w:hAnsi="Arial" w:cs="Arial"/>
          <w:sz w:val="20"/>
          <w:szCs w:val="20"/>
        </w:rPr>
        <w:t>el</w:t>
      </w:r>
      <w:r w:rsidR="00637F97" w:rsidRPr="0092201B">
        <w:rPr>
          <w:rFonts w:ascii="Arial" w:hAnsi="Arial" w:cs="Arial"/>
          <w:sz w:val="20"/>
          <w:szCs w:val="20"/>
        </w:rPr>
        <w:t xml:space="preserve"> Plan de Manejo Forestal </w:t>
      </w:r>
      <w:r w:rsidR="00561692" w:rsidRPr="0092201B">
        <w:rPr>
          <w:rFonts w:ascii="Arial" w:hAnsi="Arial" w:cs="Arial"/>
          <w:sz w:val="20"/>
          <w:szCs w:val="20"/>
        </w:rPr>
        <w:t xml:space="preserve">Aprobado </w:t>
      </w:r>
      <w:r w:rsidR="00210989" w:rsidRPr="0092201B">
        <w:rPr>
          <w:rFonts w:ascii="Arial" w:hAnsi="Arial" w:cs="Arial"/>
          <w:sz w:val="20"/>
          <w:szCs w:val="20"/>
        </w:rPr>
        <w:t xml:space="preserve">o </w:t>
      </w:r>
      <w:r w:rsidR="00637F97" w:rsidRPr="0092201B">
        <w:rPr>
          <w:rFonts w:ascii="Arial" w:hAnsi="Arial" w:cs="Arial"/>
          <w:sz w:val="20"/>
          <w:szCs w:val="20"/>
        </w:rPr>
        <w:t xml:space="preserve">en la Resolución de </w:t>
      </w:r>
      <w:r w:rsidR="00210989" w:rsidRPr="0092201B">
        <w:rPr>
          <w:rFonts w:ascii="Arial" w:hAnsi="Arial" w:cs="Arial"/>
          <w:sz w:val="20"/>
          <w:szCs w:val="20"/>
        </w:rPr>
        <w:t xml:space="preserve">modificación </w:t>
      </w:r>
      <w:r w:rsidR="00637F97" w:rsidRPr="0092201B">
        <w:rPr>
          <w:rFonts w:ascii="Arial" w:hAnsi="Arial" w:cs="Arial"/>
          <w:sz w:val="20"/>
          <w:szCs w:val="20"/>
        </w:rPr>
        <w:t>al Plan de Manejo.</w:t>
      </w:r>
      <w:r w:rsidR="00637F97" w:rsidRPr="00637F97">
        <w:rPr>
          <w:rFonts w:ascii="Arial" w:hAnsi="Arial" w:cs="Arial"/>
          <w:sz w:val="20"/>
          <w:szCs w:val="20"/>
        </w:rPr>
        <w:t xml:space="preserve"> </w:t>
      </w:r>
    </w:p>
    <w:sectPr w:rsidR="00304716" w:rsidRPr="00637F97" w:rsidSect="005A79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5ABB1" w14:textId="77777777" w:rsidR="0043660A" w:rsidRDefault="0043660A" w:rsidP="009C4494">
      <w:pPr>
        <w:spacing w:after="0" w:line="240" w:lineRule="auto"/>
      </w:pPr>
      <w:r>
        <w:separator/>
      </w:r>
    </w:p>
  </w:endnote>
  <w:endnote w:type="continuationSeparator" w:id="0">
    <w:p w14:paraId="222FDB4E" w14:textId="77777777" w:rsidR="0043660A" w:rsidRDefault="0043660A" w:rsidP="009C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Roboto Lt">
    <w:altName w:val="Arial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4BEE" w14:textId="77777777" w:rsidR="0092201B" w:rsidRDefault="009220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9AD7" w14:textId="77777777" w:rsidR="009C4494" w:rsidRDefault="009C4494" w:rsidP="009C4494">
    <w:pPr>
      <w:pStyle w:val="Piedepgina"/>
    </w:pPr>
    <w:r>
      <w:t>Código: LI-RE-083</w:t>
    </w:r>
  </w:p>
  <w:p w14:paraId="650D0CB6" w14:textId="77777777" w:rsidR="009C4494" w:rsidRDefault="009C4494" w:rsidP="009C4494">
    <w:pPr>
      <w:pStyle w:val="Piedepgina"/>
    </w:pPr>
    <w:r>
      <w:t xml:space="preserve"> Versión: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6574" w14:textId="77777777" w:rsidR="0092201B" w:rsidRDefault="009220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0C98D" w14:textId="77777777" w:rsidR="0043660A" w:rsidRDefault="0043660A" w:rsidP="009C4494">
      <w:pPr>
        <w:spacing w:after="0" w:line="240" w:lineRule="auto"/>
      </w:pPr>
      <w:r>
        <w:separator/>
      </w:r>
    </w:p>
  </w:footnote>
  <w:footnote w:type="continuationSeparator" w:id="0">
    <w:p w14:paraId="2A7641D5" w14:textId="77777777" w:rsidR="0043660A" w:rsidRDefault="0043660A" w:rsidP="009C4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55A1" w14:textId="6179E2B9" w:rsidR="0092201B" w:rsidRDefault="009220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1C7D" w14:textId="1BFBBE6F" w:rsidR="0092201B" w:rsidRDefault="0092201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FA9B" w14:textId="7284889D" w:rsidR="0092201B" w:rsidRDefault="009220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71808"/>
    <w:multiLevelType w:val="hybridMultilevel"/>
    <w:tmpl w:val="A036EA2A"/>
    <w:lvl w:ilvl="0" w:tplc="B576F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EB"/>
    <w:rsid w:val="0003081A"/>
    <w:rsid w:val="000637E5"/>
    <w:rsid w:val="00081B99"/>
    <w:rsid w:val="001A1F76"/>
    <w:rsid w:val="00210989"/>
    <w:rsid w:val="002B690B"/>
    <w:rsid w:val="00304716"/>
    <w:rsid w:val="00371B9E"/>
    <w:rsid w:val="003C1932"/>
    <w:rsid w:val="0041031D"/>
    <w:rsid w:val="0043660A"/>
    <w:rsid w:val="00561692"/>
    <w:rsid w:val="005665EB"/>
    <w:rsid w:val="005963D6"/>
    <w:rsid w:val="005A2395"/>
    <w:rsid w:val="005A7951"/>
    <w:rsid w:val="00637F97"/>
    <w:rsid w:val="00703C43"/>
    <w:rsid w:val="00732747"/>
    <w:rsid w:val="00763C8B"/>
    <w:rsid w:val="0078093C"/>
    <w:rsid w:val="00820565"/>
    <w:rsid w:val="0082678F"/>
    <w:rsid w:val="008F7477"/>
    <w:rsid w:val="0092201B"/>
    <w:rsid w:val="009C4494"/>
    <w:rsid w:val="00A5022A"/>
    <w:rsid w:val="00A50E1D"/>
    <w:rsid w:val="00A81D6D"/>
    <w:rsid w:val="00B41A27"/>
    <w:rsid w:val="00C1599F"/>
    <w:rsid w:val="00CA656A"/>
    <w:rsid w:val="00CC5BA1"/>
    <w:rsid w:val="00D469A7"/>
    <w:rsid w:val="00D64F79"/>
    <w:rsid w:val="00E6075C"/>
    <w:rsid w:val="00E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4D5372"/>
  <w15:chartTrackingRefBased/>
  <w15:docId w15:val="{0C06F43F-2A14-4DB7-8F8B-9A7EBDB1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66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193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44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494"/>
  </w:style>
  <w:style w:type="paragraph" w:styleId="Piedepgina">
    <w:name w:val="footer"/>
    <w:basedOn w:val="Normal"/>
    <w:link w:val="PiedepginaCar"/>
    <w:uiPriority w:val="99"/>
    <w:unhideWhenUsed/>
    <w:rsid w:val="009C44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494"/>
  </w:style>
  <w:style w:type="paragraph" w:styleId="Textoindependiente">
    <w:name w:val="Body Text"/>
    <w:basedOn w:val="Normal"/>
    <w:link w:val="TextoindependienteCar"/>
    <w:uiPriority w:val="1"/>
    <w:qFormat/>
    <w:rsid w:val="00CA656A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A656A"/>
    <w:rPr>
      <w:rFonts w:ascii="Roboto" w:eastAsia="Roboto" w:hAnsi="Roboto" w:cs="Roboto"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1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BF69D-1AE1-4189-AA8B-10154F07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738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Gabriela Gómez Ché</dc:creator>
  <cp:keywords/>
  <dc:description/>
  <cp:lastModifiedBy>Víctor Manuel Herrera Gálvez</cp:lastModifiedBy>
  <cp:revision>12</cp:revision>
  <dcterms:created xsi:type="dcterms:W3CDTF">2025-02-05T20:08:00Z</dcterms:created>
  <dcterms:modified xsi:type="dcterms:W3CDTF">2025-06-25T21:21:00Z</dcterms:modified>
</cp:coreProperties>
</file>